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4A0" w:rsidRDefault="005D44A0"/>
    <w:p w:rsidR="00EC38A4" w:rsidRDefault="00EC38A4"/>
    <w:p w:rsidR="00EC38A4" w:rsidRDefault="00EC38A4">
      <w:r>
        <w:rPr>
          <w:rFonts w:ascii="Georgia" w:hAnsi="Georgia"/>
          <w:color w:val="1D2129"/>
          <w:sz w:val="62"/>
          <w:szCs w:val="62"/>
          <w:shd w:val="clear" w:color="auto" w:fill="FFFFFF"/>
        </w:rPr>
        <w:t>Y</w:t>
      </w:r>
      <w:r>
        <w:rPr>
          <w:rFonts w:ascii="Georgia" w:hAnsi="Georgia"/>
          <w:color w:val="1D2129"/>
          <w:sz w:val="62"/>
          <w:szCs w:val="62"/>
          <w:shd w:val="clear" w:color="auto" w:fill="FFFFFF"/>
        </w:rPr>
        <w:t>ear At A Glance Overview</w:t>
      </w:r>
    </w:p>
    <w:p w:rsidR="00EC38A4" w:rsidRDefault="00EC38A4"/>
    <w:p w:rsidR="00EC38A4" w:rsidRDefault="00EC38A4" w:rsidP="00EC38A4">
      <w:pPr>
        <w:pStyle w:val="Heading5"/>
        <w:shd w:val="clear" w:color="auto" w:fill="FFFFFF"/>
        <w:spacing w:before="0" w:after="30"/>
        <w:rPr>
          <w:rFonts w:ascii="Georgia" w:eastAsia="Times New Roman" w:hAnsi="Georgia" w:cs="Times New Roman"/>
          <w:b/>
          <w:bCs/>
          <w:color w:val="1D2129"/>
          <w:sz w:val="27"/>
          <w:szCs w:val="27"/>
          <w:u w:val="single"/>
        </w:rPr>
      </w:pPr>
      <w:r w:rsidRPr="00EC38A4">
        <w:rPr>
          <w:rFonts w:ascii="Georgia" w:eastAsia="Times New Roman" w:hAnsi="Georgia" w:cs="Times New Roman"/>
          <w:b/>
          <w:bCs/>
          <w:color w:val="1D2129"/>
          <w:sz w:val="27"/>
          <w:szCs w:val="27"/>
          <w:u w:val="single"/>
        </w:rPr>
        <w:t>Study Notes to See The Times of YHWH</w:t>
      </w:r>
      <w:r>
        <w:rPr>
          <w:rFonts w:ascii="Georgia" w:eastAsia="Times New Roman" w:hAnsi="Georgia" w:cs="Times New Roman"/>
          <w:b/>
          <w:bCs/>
          <w:color w:val="1D2129"/>
          <w:sz w:val="27"/>
          <w:szCs w:val="27"/>
          <w:u w:val="single"/>
        </w:rPr>
        <w:t xml:space="preserve">  </w:t>
      </w:r>
      <w:bookmarkStart w:id="0" w:name="_GoBack"/>
      <w:bookmarkEnd w:id="0"/>
    </w:p>
    <w:p w:rsidR="00EC38A4" w:rsidRPr="00EC38A4" w:rsidRDefault="00EC38A4" w:rsidP="00EC38A4">
      <w:pPr>
        <w:pStyle w:val="Heading5"/>
        <w:shd w:val="clear" w:color="auto" w:fill="FFFFFF"/>
        <w:spacing w:before="0" w:after="30"/>
        <w:rPr>
          <w:rFonts w:ascii="Helvetica" w:eastAsia="Times New Roman" w:hAnsi="Helvetica" w:cs="Helvetica"/>
          <w:color w:val="1D2129"/>
          <w:sz w:val="23"/>
          <w:szCs w:val="23"/>
        </w:rPr>
      </w:pPr>
      <w:r>
        <w:rPr>
          <w:rFonts w:ascii="Georgia" w:eastAsia="Times New Roman" w:hAnsi="Georgia" w:cs="Times New Roman"/>
          <w:b/>
          <w:bCs/>
          <w:color w:val="1D2129"/>
          <w:sz w:val="27"/>
          <w:szCs w:val="27"/>
          <w:u w:val="single"/>
        </w:rPr>
        <w:t xml:space="preserve">by  </w:t>
      </w:r>
      <w:r w:rsidRPr="00EC38A4">
        <w:rPr>
          <w:rFonts w:ascii="Helvetica" w:eastAsia="Times New Roman" w:hAnsi="Helvetica" w:cs="Helvetica"/>
          <w:b/>
          <w:bCs/>
          <w:color w:val="365899"/>
          <w:sz w:val="23"/>
          <w:szCs w:val="23"/>
          <w:u w:val="single"/>
        </w:rPr>
        <w:t xml:space="preserve">Moshe Joseph </w:t>
      </w:r>
      <w:proofErr w:type="spellStart"/>
      <w:r w:rsidRPr="00EC38A4">
        <w:rPr>
          <w:rFonts w:ascii="Helvetica" w:eastAsia="Times New Roman" w:hAnsi="Helvetica" w:cs="Helvetica"/>
          <w:b/>
          <w:bCs/>
          <w:color w:val="365899"/>
          <w:sz w:val="23"/>
          <w:szCs w:val="23"/>
          <w:u w:val="single"/>
        </w:rPr>
        <w:t>Koniuchowsky</w:t>
      </w:r>
      <w:proofErr w:type="spellEnd"/>
      <w:r>
        <w:rPr>
          <w:rFonts w:ascii="Helvetica" w:eastAsia="Times New Roman" w:hAnsi="Helvetica" w:cs="Helvetica"/>
          <w:b/>
          <w:bCs/>
          <w:color w:val="365899"/>
          <w:sz w:val="23"/>
          <w:szCs w:val="23"/>
          <w:u w:val="single"/>
        </w:rPr>
        <w:t xml:space="preserve"> March 3</w:t>
      </w:r>
      <w:r w:rsidRPr="00EC38A4">
        <w:rPr>
          <w:rFonts w:ascii="Helvetica" w:eastAsia="Times New Roman" w:hAnsi="Helvetica" w:cs="Helvetica"/>
          <w:b/>
          <w:bCs/>
          <w:color w:val="365899"/>
          <w:sz w:val="23"/>
          <w:szCs w:val="23"/>
          <w:u w:val="single"/>
          <w:vertAlign w:val="superscript"/>
        </w:rPr>
        <w:t>rd</w:t>
      </w:r>
      <w:r>
        <w:rPr>
          <w:rFonts w:ascii="Helvetica" w:eastAsia="Times New Roman" w:hAnsi="Helvetica" w:cs="Helvetica"/>
          <w:b/>
          <w:bCs/>
          <w:color w:val="365899"/>
          <w:sz w:val="23"/>
          <w:szCs w:val="23"/>
          <w:u w:val="single"/>
        </w:rPr>
        <w:t xml:space="preserve"> 2017</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The times seen above will be fully restored and functional in the coming Kingdom Of Messiah Yahushua on earth. Colossians 2:16. The current days are rehearsals and preparations. Those few that are being shown the past Temple times as well as the future kingdom Torah times of assembly, are chosen and being greatly favored by YHWH. The year will always start on THE DAY AFTER The Spring Equinox, which is always Month 12 Day 31, Day 364 of the old year, according to Enoch Ch. 72:31-32. Check with a sundial or armillary to confirm visually. </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u w:val="single"/>
        </w:rPr>
        <w:t>Torah Commands A 364 Day Year Only-They Are Commands Not Suggestions!</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Torah commands that the Torah year can only have 364 days divisible by 7! Regardless of what man or religion or secularists think! We are called to follow Scriptures and obey whether we have or don’t have all the answers. Here are key verses that warn us that by following man or a 365.25 day year, we see that YHWH declares that our weekly Shabbats and all other appointed times will be off. He promises that to us, unless we obey Him and stick to the 364 day year despite what is going on around us! That’s if we truly desire His Shabbats!</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Here are the clear commands! Jubilees 6:30-38, Enoch 72: 1-2, 32-33, Enoch 75:2-4, Enoch 82:6-7. Two key points are in order. The word EXACT OR EXACTLY OR EXACTLY IN ORDER from year to year until eternity starts, appear in every one of the 364 day year references. That can only mean that YHWH sees our understanding and obedience to 364 days and 52 weeks in a year only as our recognition that He, not science so called, is the </w:t>
      </w:r>
      <w:proofErr w:type="spellStart"/>
      <w:r w:rsidRPr="00EC38A4">
        <w:rPr>
          <w:rFonts w:ascii="Georgia" w:eastAsia="Times New Roman" w:hAnsi="Georgia" w:cs="Times New Roman"/>
          <w:b/>
          <w:bCs/>
          <w:color w:val="1D2129"/>
          <w:sz w:val="27"/>
          <w:szCs w:val="27"/>
        </w:rPr>
        <w:t>Adon</w:t>
      </w:r>
      <w:proofErr w:type="spellEnd"/>
      <w:r w:rsidRPr="00EC38A4">
        <w:rPr>
          <w:rFonts w:ascii="Georgia" w:eastAsia="Times New Roman" w:hAnsi="Georgia" w:cs="Times New Roman"/>
          <w:b/>
          <w:bCs/>
          <w:color w:val="1D2129"/>
          <w:sz w:val="27"/>
          <w:szCs w:val="27"/>
        </w:rPr>
        <w:t xml:space="preserve">-Master over the believer’s life. It is a requirement to keep things in exact order and any departure of even one day, between now and </w:t>
      </w:r>
      <w:r w:rsidRPr="00EC38A4">
        <w:rPr>
          <w:rFonts w:ascii="Georgia" w:eastAsia="Times New Roman" w:hAnsi="Georgia" w:cs="Times New Roman"/>
          <w:b/>
          <w:bCs/>
          <w:color w:val="1D2129"/>
          <w:sz w:val="27"/>
          <w:szCs w:val="27"/>
        </w:rPr>
        <w:lastRenderedPageBreak/>
        <w:t>eternity will cause a disaster in reckoning time.</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color w:val="1D2129"/>
          <w:sz w:val="27"/>
          <w:szCs w:val="27"/>
        </w:rPr>
        <w:t>YHWH will see to it! Adding a day to 364 day year will cause us to miss the wonderful set times. Let us be sincere but sincerely right, as we can be given the blessings of His Word and mind!</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We cannot worry about the Roman dates that change due to the Gregorian calendar. We suggest counting the 364 days out from Aviv 1 each year to be exact marking each New Month. We only provide Roman dates for New Months &amp; Feasts so Israel can learn how to determine time on their own.</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Enoch 72:6-7 </w:t>
      </w:r>
      <w:r w:rsidRPr="00EC38A4">
        <w:rPr>
          <w:rFonts w:ascii="Georgia" w:eastAsia="Times New Roman" w:hAnsi="Georgia" w:cs="Times New Roman"/>
          <w:b/>
          <w:bCs/>
          <w:i/>
          <w:iCs/>
          <w:color w:val="1D2129"/>
          <w:sz w:val="27"/>
          <w:szCs w:val="27"/>
          <w:u w:val="single"/>
        </w:rPr>
        <w:t>In the same manner it [the sun] goes forth in the first month by the GREAT GATE. [SPRING AVIV 1]</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Aviv 1 is the day after the Spring Equinox-Spring </w:t>
      </w:r>
      <w:proofErr w:type="spellStart"/>
      <w:r w:rsidRPr="00EC38A4">
        <w:rPr>
          <w:rFonts w:ascii="Georgia" w:eastAsia="Times New Roman" w:hAnsi="Georgia" w:cs="Times New Roman"/>
          <w:b/>
          <w:bCs/>
          <w:color w:val="1D2129"/>
          <w:sz w:val="27"/>
          <w:szCs w:val="27"/>
        </w:rPr>
        <w:t>Echanok</w:t>
      </w:r>
      <w:proofErr w:type="spellEnd"/>
      <w:r w:rsidRPr="00EC38A4">
        <w:rPr>
          <w:rFonts w:ascii="Georgia" w:eastAsia="Times New Roman" w:hAnsi="Georgia" w:cs="Times New Roman"/>
          <w:b/>
          <w:bCs/>
          <w:color w:val="1D2129"/>
          <w:sz w:val="27"/>
          <w:szCs w:val="27"/>
        </w:rPr>
        <w:t xml:space="preserve"> </w:t>
      </w:r>
      <w:r w:rsidRPr="00EC38A4">
        <w:rPr>
          <w:rFonts w:ascii="Georgia" w:eastAsia="Times New Roman" w:hAnsi="Georgia" w:cs="Times New Roman"/>
          <w:b/>
          <w:bCs/>
          <w:color w:val="1D2129"/>
          <w:sz w:val="27"/>
          <w:szCs w:val="27"/>
          <w:u w:val="single"/>
        </w:rPr>
        <w:t>every year until eternity.</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Enoch 72: And on that </w:t>
      </w:r>
      <w:proofErr w:type="spellStart"/>
      <w:r w:rsidRPr="00EC38A4">
        <w:rPr>
          <w:rFonts w:ascii="Georgia" w:eastAsia="Times New Roman" w:hAnsi="Georgia" w:cs="Times New Roman"/>
          <w:b/>
          <w:bCs/>
          <w:color w:val="1D2129"/>
          <w:sz w:val="27"/>
          <w:szCs w:val="27"/>
        </w:rPr>
        <w:t>yom</w:t>
      </w:r>
      <w:proofErr w:type="spellEnd"/>
      <w:r w:rsidRPr="00EC38A4">
        <w:rPr>
          <w:rFonts w:ascii="Georgia" w:eastAsia="Times New Roman" w:hAnsi="Georgia" w:cs="Times New Roman"/>
          <w:b/>
          <w:bCs/>
          <w:color w:val="1D2129"/>
          <w:sz w:val="27"/>
          <w:szCs w:val="27"/>
        </w:rPr>
        <w:t xml:space="preserve"> the </w:t>
      </w:r>
      <w:proofErr w:type="spellStart"/>
      <w:r w:rsidRPr="00EC38A4">
        <w:rPr>
          <w:rFonts w:ascii="Georgia" w:eastAsia="Times New Roman" w:hAnsi="Georgia" w:cs="Times New Roman"/>
          <w:b/>
          <w:bCs/>
          <w:color w:val="1D2129"/>
          <w:sz w:val="27"/>
          <w:szCs w:val="27"/>
        </w:rPr>
        <w:t>shemesh</w:t>
      </w:r>
      <w:proofErr w:type="spellEnd"/>
      <w:r w:rsidRPr="00EC38A4">
        <w:rPr>
          <w:rFonts w:ascii="Georgia" w:eastAsia="Times New Roman" w:hAnsi="Georgia" w:cs="Times New Roman"/>
          <w:b/>
          <w:bCs/>
          <w:color w:val="1D2129"/>
          <w:sz w:val="27"/>
          <w:szCs w:val="27"/>
        </w:rPr>
        <w:t xml:space="preserve"> rises from that window, and sets in the west, and returns to the east, and rises </w:t>
      </w:r>
      <w:r w:rsidRPr="00EC38A4">
        <w:rPr>
          <w:rFonts w:ascii="Georgia" w:eastAsia="Times New Roman" w:hAnsi="Georgia" w:cs="Times New Roman"/>
          <w:b/>
          <w:bCs/>
          <w:color w:val="1D2129"/>
          <w:sz w:val="27"/>
          <w:szCs w:val="27"/>
          <w:u w:val="single"/>
        </w:rPr>
        <w:t xml:space="preserve">in the third window for thirty one mornings, and sets in the west of the </w:t>
      </w:r>
      <w:proofErr w:type="spellStart"/>
      <w:r w:rsidRPr="00EC38A4">
        <w:rPr>
          <w:rFonts w:ascii="Georgia" w:eastAsia="Times New Roman" w:hAnsi="Georgia" w:cs="Times New Roman"/>
          <w:b/>
          <w:bCs/>
          <w:color w:val="1D2129"/>
          <w:sz w:val="27"/>
          <w:szCs w:val="27"/>
          <w:u w:val="single"/>
        </w:rPr>
        <w:t>shamayim</w:t>
      </w:r>
      <w:proofErr w:type="spellEnd"/>
      <w:r w:rsidRPr="00EC38A4">
        <w:rPr>
          <w:rFonts w:ascii="Georgia" w:eastAsia="Times New Roman" w:hAnsi="Georgia" w:cs="Times New Roman"/>
          <w:b/>
          <w:bCs/>
          <w:color w:val="1D2129"/>
          <w:sz w:val="27"/>
          <w:szCs w:val="27"/>
          <w:u w:val="single"/>
        </w:rPr>
        <w:t xml:space="preserve">. 32 On that </w:t>
      </w:r>
      <w:proofErr w:type="spellStart"/>
      <w:r w:rsidRPr="00EC38A4">
        <w:rPr>
          <w:rFonts w:ascii="Georgia" w:eastAsia="Times New Roman" w:hAnsi="Georgia" w:cs="Times New Roman"/>
          <w:b/>
          <w:bCs/>
          <w:color w:val="1D2129"/>
          <w:sz w:val="27"/>
          <w:szCs w:val="27"/>
          <w:u w:val="single"/>
        </w:rPr>
        <w:t>yom</w:t>
      </w:r>
      <w:proofErr w:type="spellEnd"/>
      <w:r w:rsidRPr="00EC38A4">
        <w:rPr>
          <w:rFonts w:ascii="Georgia" w:eastAsia="Times New Roman" w:hAnsi="Georgia" w:cs="Times New Roman"/>
          <w:b/>
          <w:bCs/>
          <w:color w:val="1D2129"/>
          <w:sz w:val="27"/>
          <w:szCs w:val="27"/>
          <w:u w:val="single"/>
        </w:rPr>
        <w:t xml:space="preserve"> [day 31] the </w:t>
      </w:r>
      <w:proofErr w:type="spellStart"/>
      <w:r w:rsidRPr="00EC38A4">
        <w:rPr>
          <w:rFonts w:ascii="Georgia" w:eastAsia="Times New Roman" w:hAnsi="Georgia" w:cs="Times New Roman"/>
          <w:b/>
          <w:bCs/>
          <w:color w:val="1D2129"/>
          <w:sz w:val="27"/>
          <w:szCs w:val="27"/>
          <w:u w:val="single"/>
        </w:rPr>
        <w:t>lyla</w:t>
      </w:r>
      <w:proofErr w:type="spellEnd"/>
      <w:r w:rsidRPr="00EC38A4">
        <w:rPr>
          <w:rFonts w:ascii="Georgia" w:eastAsia="Times New Roman" w:hAnsi="Georgia" w:cs="Times New Roman"/>
          <w:b/>
          <w:bCs/>
          <w:color w:val="1D2129"/>
          <w:sz w:val="27"/>
          <w:szCs w:val="27"/>
          <w:u w:val="single"/>
        </w:rPr>
        <w:t xml:space="preserve"> decreases and amounts to nine parts, and the </w:t>
      </w:r>
      <w:proofErr w:type="spellStart"/>
      <w:r w:rsidRPr="00EC38A4">
        <w:rPr>
          <w:rFonts w:ascii="Georgia" w:eastAsia="Times New Roman" w:hAnsi="Georgia" w:cs="Times New Roman"/>
          <w:b/>
          <w:bCs/>
          <w:color w:val="1D2129"/>
          <w:sz w:val="27"/>
          <w:szCs w:val="27"/>
          <w:u w:val="single"/>
        </w:rPr>
        <w:t>yom</w:t>
      </w:r>
      <w:proofErr w:type="spellEnd"/>
      <w:r w:rsidRPr="00EC38A4">
        <w:rPr>
          <w:rFonts w:ascii="Georgia" w:eastAsia="Times New Roman" w:hAnsi="Georgia" w:cs="Times New Roman"/>
          <w:b/>
          <w:bCs/>
          <w:color w:val="1D2129"/>
          <w:sz w:val="27"/>
          <w:szCs w:val="27"/>
          <w:u w:val="single"/>
        </w:rPr>
        <w:t xml:space="preserve"> to nine parts, and the </w:t>
      </w:r>
      <w:proofErr w:type="spellStart"/>
      <w:r w:rsidRPr="00EC38A4">
        <w:rPr>
          <w:rFonts w:ascii="Georgia" w:eastAsia="Times New Roman" w:hAnsi="Georgia" w:cs="Times New Roman"/>
          <w:b/>
          <w:bCs/>
          <w:color w:val="1D2129"/>
          <w:sz w:val="27"/>
          <w:szCs w:val="27"/>
          <w:u w:val="single"/>
        </w:rPr>
        <w:t>lyla</w:t>
      </w:r>
      <w:proofErr w:type="spellEnd"/>
      <w:r w:rsidRPr="00EC38A4">
        <w:rPr>
          <w:rFonts w:ascii="Georgia" w:eastAsia="Times New Roman" w:hAnsi="Georgia" w:cs="Times New Roman"/>
          <w:b/>
          <w:bCs/>
          <w:color w:val="1D2129"/>
          <w:sz w:val="27"/>
          <w:szCs w:val="27"/>
          <w:u w:val="single"/>
        </w:rPr>
        <w:t xml:space="preserve"> 33 is equal to the </w:t>
      </w:r>
      <w:proofErr w:type="spellStart"/>
      <w:r w:rsidRPr="00EC38A4">
        <w:rPr>
          <w:rFonts w:ascii="Georgia" w:eastAsia="Times New Roman" w:hAnsi="Georgia" w:cs="Times New Roman"/>
          <w:b/>
          <w:bCs/>
          <w:color w:val="1D2129"/>
          <w:sz w:val="27"/>
          <w:szCs w:val="27"/>
          <w:u w:val="single"/>
        </w:rPr>
        <w:t>yom</w:t>
      </w:r>
      <w:proofErr w:type="spellEnd"/>
      <w:r w:rsidRPr="00EC38A4">
        <w:rPr>
          <w:rFonts w:ascii="Georgia" w:eastAsia="Times New Roman" w:hAnsi="Georgia" w:cs="Times New Roman"/>
          <w:b/>
          <w:bCs/>
          <w:color w:val="1D2129"/>
          <w:sz w:val="27"/>
          <w:szCs w:val="27"/>
          <w:u w:val="single"/>
        </w:rPr>
        <w:t xml:space="preserve"> and the year is exactly as to its </w:t>
      </w:r>
      <w:proofErr w:type="spellStart"/>
      <w:r w:rsidRPr="00EC38A4">
        <w:rPr>
          <w:rFonts w:ascii="Georgia" w:eastAsia="Times New Roman" w:hAnsi="Georgia" w:cs="Times New Roman"/>
          <w:b/>
          <w:bCs/>
          <w:color w:val="1D2129"/>
          <w:sz w:val="27"/>
          <w:szCs w:val="27"/>
          <w:u w:val="single"/>
        </w:rPr>
        <w:t>yamim</w:t>
      </w:r>
      <w:proofErr w:type="spellEnd"/>
      <w:r w:rsidRPr="00EC38A4">
        <w:rPr>
          <w:rFonts w:ascii="Georgia" w:eastAsia="Times New Roman" w:hAnsi="Georgia" w:cs="Times New Roman"/>
          <w:b/>
          <w:bCs/>
          <w:color w:val="1D2129"/>
          <w:sz w:val="27"/>
          <w:szCs w:val="27"/>
          <w:u w:val="single"/>
        </w:rPr>
        <w:t xml:space="preserve"> three hundred and sixty-four! </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u w:val="single"/>
        </w:rPr>
        <w:t>The Spring Equinox always falls on Month 12 Day 31 the final day in Window # 3 as per Enoch, the last or 364th day of every year until eternity. Aviv 1 starts the next day as it rises in Window # 4!</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u w:val="single"/>
        </w:rPr>
        <w:t>The Spring Equinox is the DAY BEFORE Aviv 1 NOT THE DAY OF THE EQUINOX AS PREVIOUSLY UNDERSTOOD!</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u w:val="single"/>
        </w:rPr>
        <w:t>Who has The Authority Over The Times of YHWH?</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There is only one authority over the Torah/Creation division of times- that authority is our Creator YHWH Himself.</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color w:val="1D2129"/>
          <w:sz w:val="27"/>
          <w:szCs w:val="27"/>
        </w:rPr>
        <w:t xml:space="preserve">He then taught it to the man Enoch [and the Spring and Fall </w:t>
      </w:r>
      <w:proofErr w:type="spellStart"/>
      <w:r w:rsidRPr="00EC38A4">
        <w:rPr>
          <w:rFonts w:ascii="Georgia" w:eastAsia="Times New Roman" w:hAnsi="Georgia" w:cs="Times New Roman"/>
          <w:b/>
          <w:bCs/>
          <w:color w:val="1D2129"/>
          <w:sz w:val="27"/>
          <w:szCs w:val="27"/>
        </w:rPr>
        <w:t>Echanoks</w:t>
      </w:r>
      <w:proofErr w:type="spellEnd"/>
      <w:r w:rsidRPr="00EC38A4">
        <w:rPr>
          <w:rFonts w:ascii="Georgia" w:eastAsia="Times New Roman" w:hAnsi="Georgia" w:cs="Times New Roman"/>
          <w:b/>
          <w:bCs/>
          <w:color w:val="1D2129"/>
          <w:sz w:val="27"/>
          <w:szCs w:val="27"/>
        </w:rPr>
        <w:t xml:space="preserve"> are named after him] through the angel of lights URIEL, giving him charge to instill this knowledge to other men his students. The knowledge of the perpetual observed Shabbat, Months and </w:t>
      </w:r>
      <w:proofErr w:type="spellStart"/>
      <w:r w:rsidRPr="00EC38A4">
        <w:rPr>
          <w:rFonts w:ascii="Georgia" w:eastAsia="Times New Roman" w:hAnsi="Georgia" w:cs="Times New Roman"/>
          <w:b/>
          <w:bCs/>
          <w:color w:val="1D2129"/>
          <w:sz w:val="27"/>
          <w:szCs w:val="27"/>
        </w:rPr>
        <w:t>kadosh</w:t>
      </w:r>
      <w:proofErr w:type="spellEnd"/>
      <w:r w:rsidRPr="00EC38A4">
        <w:rPr>
          <w:rFonts w:ascii="Georgia" w:eastAsia="Times New Roman" w:hAnsi="Georgia" w:cs="Times New Roman"/>
          <w:b/>
          <w:bCs/>
          <w:color w:val="1D2129"/>
          <w:sz w:val="27"/>
          <w:szCs w:val="27"/>
        </w:rPr>
        <w:t xml:space="preserve"> feast days.</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Exodus 31:13-Speak also to the sons of Israel, saying, “Truly you shall keep My Shabbats. For </w:t>
      </w:r>
      <w:r w:rsidRPr="00EC38A4">
        <w:rPr>
          <w:rFonts w:ascii="Georgia" w:eastAsia="Times New Roman" w:hAnsi="Georgia" w:cs="Times New Roman"/>
          <w:b/>
          <w:bCs/>
          <w:color w:val="1D2129"/>
          <w:sz w:val="27"/>
          <w:szCs w:val="27"/>
          <w:u w:val="single"/>
        </w:rPr>
        <w:t>it is a [visible] sign</w:t>
      </w:r>
      <w:r w:rsidRPr="00EC38A4">
        <w:rPr>
          <w:rFonts w:ascii="Georgia" w:eastAsia="Times New Roman" w:hAnsi="Georgia" w:cs="Times New Roman"/>
          <w:b/>
          <w:bCs/>
          <w:color w:val="1D2129"/>
          <w:sz w:val="27"/>
          <w:szCs w:val="27"/>
        </w:rPr>
        <w:t xml:space="preserve"> between Me and you throughout your generations, to know that I am YHWH who sanctifies you.”</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Many generations later the responsibility and authority of keeping the Creator’s times fell upon the </w:t>
      </w:r>
      <w:proofErr w:type="spellStart"/>
      <w:r w:rsidRPr="00EC38A4">
        <w:rPr>
          <w:rFonts w:ascii="Georgia" w:eastAsia="Times New Roman" w:hAnsi="Georgia" w:cs="Times New Roman"/>
          <w:b/>
          <w:bCs/>
          <w:color w:val="1D2129"/>
          <w:sz w:val="27"/>
          <w:szCs w:val="27"/>
        </w:rPr>
        <w:t>Zadok</w:t>
      </w:r>
      <w:proofErr w:type="spellEnd"/>
      <w:r w:rsidRPr="00EC38A4">
        <w:rPr>
          <w:rFonts w:ascii="Georgia" w:eastAsia="Times New Roman" w:hAnsi="Georgia" w:cs="Times New Roman"/>
          <w:b/>
          <w:bCs/>
          <w:color w:val="1D2129"/>
          <w:sz w:val="27"/>
          <w:szCs w:val="27"/>
        </w:rPr>
        <w:t xml:space="preserve"> priests. </w:t>
      </w:r>
      <w:proofErr w:type="spellStart"/>
      <w:r w:rsidRPr="00EC38A4">
        <w:rPr>
          <w:rFonts w:ascii="Georgia" w:eastAsia="Times New Roman" w:hAnsi="Georgia" w:cs="Times New Roman"/>
          <w:b/>
          <w:bCs/>
          <w:color w:val="1D2129"/>
          <w:sz w:val="27"/>
          <w:szCs w:val="27"/>
        </w:rPr>
        <w:t>Zadok</w:t>
      </w:r>
      <w:proofErr w:type="spellEnd"/>
      <w:r w:rsidRPr="00EC38A4">
        <w:rPr>
          <w:rFonts w:ascii="Georgia" w:eastAsia="Times New Roman" w:hAnsi="Georgia" w:cs="Times New Roman"/>
          <w:b/>
          <w:bCs/>
          <w:color w:val="1D2129"/>
          <w:sz w:val="27"/>
          <w:szCs w:val="27"/>
        </w:rPr>
        <w:t xml:space="preserve"> (</w:t>
      </w:r>
      <w:proofErr w:type="spellStart"/>
      <w:r w:rsidRPr="00EC38A4">
        <w:rPr>
          <w:rFonts w:ascii="Georgia" w:eastAsia="Times New Roman" w:hAnsi="Georgia" w:cs="Times New Roman"/>
          <w:b/>
          <w:bCs/>
          <w:color w:val="1D2129"/>
          <w:sz w:val="27"/>
          <w:szCs w:val="27"/>
        </w:rPr>
        <w:t>Tzadok</w:t>
      </w:r>
      <w:proofErr w:type="spellEnd"/>
      <w:r w:rsidRPr="00EC38A4">
        <w:rPr>
          <w:rFonts w:ascii="Georgia" w:eastAsia="Times New Roman" w:hAnsi="Georgia" w:cs="Times New Roman"/>
          <w:b/>
          <w:bCs/>
          <w:color w:val="1D2129"/>
          <w:sz w:val="27"/>
          <w:szCs w:val="27"/>
        </w:rPr>
        <w:t xml:space="preserve"> meaning “Righteous”) was the priest descended from Elazar the son of Aaron which is the anointed line of KOHATH, from which all High Priests must descend. The High Priest </w:t>
      </w:r>
      <w:proofErr w:type="spellStart"/>
      <w:r w:rsidRPr="00EC38A4">
        <w:rPr>
          <w:rFonts w:ascii="Georgia" w:eastAsia="Times New Roman" w:hAnsi="Georgia" w:cs="Times New Roman"/>
          <w:b/>
          <w:bCs/>
          <w:color w:val="1D2129"/>
          <w:sz w:val="27"/>
          <w:szCs w:val="27"/>
        </w:rPr>
        <w:t>Zadok</w:t>
      </w:r>
      <w:proofErr w:type="spellEnd"/>
      <w:r w:rsidRPr="00EC38A4">
        <w:rPr>
          <w:rFonts w:ascii="Georgia" w:eastAsia="Times New Roman" w:hAnsi="Georgia" w:cs="Times New Roman"/>
          <w:b/>
          <w:bCs/>
          <w:color w:val="1D2129"/>
          <w:sz w:val="27"/>
          <w:szCs w:val="27"/>
        </w:rPr>
        <w:t xml:space="preserve"> aided King David during the revolt of his son Absalom, and was instrumental in bringing King Solomon to the throne. After Solomon had the First Temple in Jerusalem constructed, </w:t>
      </w:r>
      <w:proofErr w:type="spellStart"/>
      <w:r w:rsidRPr="00EC38A4">
        <w:rPr>
          <w:rFonts w:ascii="Georgia" w:eastAsia="Times New Roman" w:hAnsi="Georgia" w:cs="Times New Roman"/>
          <w:b/>
          <w:bCs/>
          <w:color w:val="1D2129"/>
          <w:sz w:val="27"/>
          <w:szCs w:val="27"/>
        </w:rPr>
        <w:t>Zadok</w:t>
      </w:r>
      <w:proofErr w:type="spellEnd"/>
      <w:r w:rsidRPr="00EC38A4">
        <w:rPr>
          <w:rFonts w:ascii="Georgia" w:eastAsia="Times New Roman" w:hAnsi="Georgia" w:cs="Times New Roman"/>
          <w:b/>
          <w:bCs/>
          <w:color w:val="1D2129"/>
          <w:sz w:val="27"/>
          <w:szCs w:val="27"/>
        </w:rPr>
        <w:t xml:space="preserve"> was the first High Priest to serve. Those of the line of </w:t>
      </w:r>
      <w:proofErr w:type="spellStart"/>
      <w:r w:rsidRPr="00EC38A4">
        <w:rPr>
          <w:rFonts w:ascii="Georgia" w:eastAsia="Times New Roman" w:hAnsi="Georgia" w:cs="Times New Roman"/>
          <w:b/>
          <w:bCs/>
          <w:color w:val="1D2129"/>
          <w:sz w:val="27"/>
          <w:szCs w:val="27"/>
        </w:rPr>
        <w:t>Zadok</w:t>
      </w:r>
      <w:proofErr w:type="spellEnd"/>
      <w:r w:rsidRPr="00EC38A4">
        <w:rPr>
          <w:rFonts w:ascii="Georgia" w:eastAsia="Times New Roman" w:hAnsi="Georgia" w:cs="Times New Roman"/>
          <w:b/>
          <w:bCs/>
          <w:color w:val="1D2129"/>
          <w:sz w:val="27"/>
          <w:szCs w:val="27"/>
        </w:rPr>
        <w:t xml:space="preserve"> are called </w:t>
      </w:r>
      <w:proofErr w:type="spellStart"/>
      <w:r w:rsidRPr="00EC38A4">
        <w:rPr>
          <w:rFonts w:ascii="Georgia" w:eastAsia="Times New Roman" w:hAnsi="Georgia" w:cs="Times New Roman"/>
          <w:b/>
          <w:bCs/>
          <w:color w:val="1D2129"/>
          <w:sz w:val="27"/>
          <w:szCs w:val="27"/>
        </w:rPr>
        <w:t>Zadokites</w:t>
      </w:r>
      <w:proofErr w:type="spellEnd"/>
      <w:r w:rsidRPr="00EC38A4">
        <w:rPr>
          <w:rFonts w:ascii="Georgia" w:eastAsia="Times New Roman" w:hAnsi="Georgia" w:cs="Times New Roman"/>
          <w:b/>
          <w:bCs/>
          <w:color w:val="1D2129"/>
          <w:sz w:val="27"/>
          <w:szCs w:val="27"/>
        </w:rPr>
        <w:t xml:space="preserve"> or </w:t>
      </w:r>
      <w:proofErr w:type="spellStart"/>
      <w:r w:rsidRPr="00EC38A4">
        <w:rPr>
          <w:rFonts w:ascii="Georgia" w:eastAsia="Times New Roman" w:hAnsi="Georgia" w:cs="Times New Roman"/>
          <w:b/>
          <w:bCs/>
          <w:color w:val="1D2129"/>
          <w:sz w:val="27"/>
          <w:szCs w:val="27"/>
        </w:rPr>
        <w:t>Zadokite</w:t>
      </w:r>
      <w:proofErr w:type="spellEnd"/>
      <w:r w:rsidRPr="00EC38A4">
        <w:rPr>
          <w:rFonts w:ascii="Georgia" w:eastAsia="Times New Roman" w:hAnsi="Georgia" w:cs="Times New Roman"/>
          <w:b/>
          <w:bCs/>
          <w:color w:val="1D2129"/>
          <w:sz w:val="27"/>
          <w:szCs w:val="27"/>
        </w:rPr>
        <w:t xml:space="preserve"> Priests and are the only ones with the true authority to serve in the office of High Priest over Israel. TODAY YAHUSHUA AND HIS FOLLOWERS ARE IN THE SAME ORDER! Yahushua is now the eternal High Priest of the order of </w:t>
      </w:r>
      <w:proofErr w:type="spellStart"/>
      <w:r w:rsidRPr="00EC38A4">
        <w:rPr>
          <w:rFonts w:ascii="Georgia" w:eastAsia="Times New Roman" w:hAnsi="Georgia" w:cs="Times New Roman"/>
          <w:b/>
          <w:bCs/>
          <w:color w:val="1D2129"/>
          <w:sz w:val="27"/>
          <w:szCs w:val="27"/>
        </w:rPr>
        <w:t>Melchezedek</w:t>
      </w:r>
      <w:proofErr w:type="spellEnd"/>
      <w:r w:rsidRPr="00EC38A4">
        <w:rPr>
          <w:rFonts w:ascii="Georgia" w:eastAsia="Times New Roman" w:hAnsi="Georgia" w:cs="Times New Roman"/>
          <w:b/>
          <w:bCs/>
          <w:color w:val="1D2129"/>
          <w:sz w:val="27"/>
          <w:szCs w:val="27"/>
        </w:rPr>
        <w:t xml:space="preserve"> or the order of </w:t>
      </w:r>
      <w:proofErr w:type="spellStart"/>
      <w:r w:rsidRPr="00EC38A4">
        <w:rPr>
          <w:rFonts w:ascii="Georgia" w:eastAsia="Times New Roman" w:hAnsi="Georgia" w:cs="Times New Roman"/>
          <w:b/>
          <w:bCs/>
          <w:color w:val="1D2129"/>
          <w:sz w:val="27"/>
          <w:szCs w:val="27"/>
        </w:rPr>
        <w:t>Zadok</w:t>
      </w:r>
      <w:proofErr w:type="spellEnd"/>
      <w:r w:rsidRPr="00EC38A4">
        <w:rPr>
          <w:rFonts w:ascii="Georgia" w:eastAsia="Times New Roman" w:hAnsi="Georgia" w:cs="Times New Roman"/>
          <w:b/>
          <w:bCs/>
          <w:color w:val="1D2129"/>
          <w:sz w:val="27"/>
          <w:szCs w:val="27"/>
        </w:rPr>
        <w:t xml:space="preserve">. (Psalm 110:4-5) See: </w:t>
      </w:r>
      <w:hyperlink r:id="rId4" w:tgtFrame="_blank" w:history="1">
        <w:r w:rsidRPr="00EC38A4">
          <w:rPr>
            <w:rFonts w:ascii="Georgia" w:eastAsia="Times New Roman" w:hAnsi="Georgia" w:cs="Times New Roman"/>
            <w:b/>
            <w:bCs/>
            <w:color w:val="365899"/>
            <w:sz w:val="27"/>
            <w:szCs w:val="27"/>
            <w:u w:val="single"/>
          </w:rPr>
          <w:t>https://www.youtube.com/watch?v=TMWpdPDXEaI</w:t>
        </w:r>
      </w:hyperlink>
      <w:r w:rsidRPr="00EC38A4">
        <w:rPr>
          <w:rFonts w:ascii="Georgia" w:eastAsia="Times New Roman" w:hAnsi="Georgia" w:cs="Times New Roman"/>
          <w:b/>
          <w:bCs/>
          <w:color w:val="1D2129"/>
          <w:sz w:val="27"/>
          <w:szCs w:val="27"/>
        </w:rPr>
        <w:t xml:space="preserve"> . The </w:t>
      </w:r>
      <w:proofErr w:type="spellStart"/>
      <w:r w:rsidRPr="00EC38A4">
        <w:rPr>
          <w:rFonts w:ascii="Georgia" w:eastAsia="Times New Roman" w:hAnsi="Georgia" w:cs="Times New Roman"/>
          <w:b/>
          <w:bCs/>
          <w:color w:val="1D2129"/>
          <w:sz w:val="27"/>
          <w:szCs w:val="27"/>
        </w:rPr>
        <w:t>Zadokites</w:t>
      </w:r>
      <w:proofErr w:type="spellEnd"/>
      <w:r w:rsidRPr="00EC38A4">
        <w:rPr>
          <w:rFonts w:ascii="Georgia" w:eastAsia="Times New Roman" w:hAnsi="Georgia" w:cs="Times New Roman"/>
          <w:b/>
          <w:bCs/>
          <w:color w:val="1D2129"/>
          <w:sz w:val="27"/>
          <w:szCs w:val="27"/>
        </w:rPr>
        <w:t xml:space="preserve"> alone and their declarations determine and teach us when the Shabbat and feasts are according to the </w:t>
      </w:r>
      <w:proofErr w:type="spellStart"/>
      <w:r w:rsidRPr="00EC38A4">
        <w:rPr>
          <w:rFonts w:ascii="Georgia" w:eastAsia="Times New Roman" w:hAnsi="Georgia" w:cs="Times New Roman"/>
          <w:b/>
          <w:bCs/>
          <w:color w:val="1D2129"/>
          <w:sz w:val="27"/>
          <w:szCs w:val="27"/>
        </w:rPr>
        <w:t>Zadoikite</w:t>
      </w:r>
      <w:proofErr w:type="spellEnd"/>
      <w:r w:rsidRPr="00EC38A4">
        <w:rPr>
          <w:rFonts w:ascii="Georgia" w:eastAsia="Times New Roman" w:hAnsi="Georgia" w:cs="Times New Roman"/>
          <w:b/>
          <w:bCs/>
          <w:color w:val="1D2129"/>
          <w:sz w:val="27"/>
          <w:szCs w:val="27"/>
        </w:rPr>
        <w:t xml:space="preserve"> prophet Ezekiel in Ch 44:15-31.</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We have been grafted into that order, by faith or by birth for some few. Matthew 16: 16-20; Revelation 1:6. Just like the Olive Tree has natural and re-grafted branches, so does the eternal priesthood of </w:t>
      </w:r>
      <w:proofErr w:type="spellStart"/>
      <w:r w:rsidRPr="00EC38A4">
        <w:rPr>
          <w:rFonts w:ascii="Georgia" w:eastAsia="Times New Roman" w:hAnsi="Georgia" w:cs="Times New Roman"/>
          <w:b/>
          <w:bCs/>
          <w:color w:val="1D2129"/>
          <w:sz w:val="27"/>
          <w:szCs w:val="27"/>
        </w:rPr>
        <w:t>Zadok</w:t>
      </w:r>
      <w:proofErr w:type="spellEnd"/>
      <w:r w:rsidRPr="00EC38A4">
        <w:rPr>
          <w:rFonts w:ascii="Georgia" w:eastAsia="Times New Roman" w:hAnsi="Georgia" w:cs="Times New Roman"/>
          <w:b/>
          <w:bCs/>
          <w:color w:val="1D2129"/>
          <w:sz w:val="27"/>
          <w:szCs w:val="27"/>
        </w:rPr>
        <w:t xml:space="preserve">, descended from Aaron, Kohath, Elazar and </w:t>
      </w:r>
      <w:proofErr w:type="spellStart"/>
      <w:r w:rsidRPr="00EC38A4">
        <w:rPr>
          <w:rFonts w:ascii="Georgia" w:eastAsia="Times New Roman" w:hAnsi="Georgia" w:cs="Times New Roman"/>
          <w:b/>
          <w:bCs/>
          <w:color w:val="1D2129"/>
          <w:sz w:val="27"/>
          <w:szCs w:val="27"/>
        </w:rPr>
        <w:t>Pinchus-Phineus</w:t>
      </w:r>
      <w:proofErr w:type="spellEnd"/>
      <w:r w:rsidRPr="00EC38A4">
        <w:rPr>
          <w:rFonts w:ascii="Georgia" w:eastAsia="Times New Roman" w:hAnsi="Georgia" w:cs="Times New Roman"/>
          <w:b/>
          <w:bCs/>
          <w:color w:val="1D2129"/>
          <w:sz w:val="27"/>
          <w:szCs w:val="27"/>
        </w:rPr>
        <w:t xml:space="preserve"> Numbers Ch. 25:6-13. To us and to them is given the eternal covenant of shalom, proclamation of times and blood atonement! According to Numbers 25, that authority in biblical Israel lies with Yahushua &amp; those like us who love Him and keep His commands, all descended via grafting into an eternal never ending order.</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u w:val="single"/>
        </w:rPr>
        <w:t>Numbers 10:1-</w:t>
      </w:r>
      <w:r w:rsidRPr="00EC38A4">
        <w:rPr>
          <w:rFonts w:ascii="Georgia" w:eastAsia="Times New Roman" w:hAnsi="Georgia" w:cs="Times New Roman"/>
          <w:b/>
          <w:bCs/>
          <w:color w:val="1D2129"/>
          <w:sz w:val="27"/>
          <w:szCs w:val="27"/>
        </w:rPr>
        <w:t xml:space="preserve">10 is crystal clear; from the start only the sons of Aaron and later </w:t>
      </w:r>
      <w:proofErr w:type="spellStart"/>
      <w:r w:rsidRPr="00EC38A4">
        <w:rPr>
          <w:rFonts w:ascii="Georgia" w:eastAsia="Times New Roman" w:hAnsi="Georgia" w:cs="Times New Roman"/>
          <w:b/>
          <w:bCs/>
          <w:color w:val="1D2129"/>
          <w:sz w:val="27"/>
          <w:szCs w:val="27"/>
        </w:rPr>
        <w:t>Zadok</w:t>
      </w:r>
      <w:proofErr w:type="spellEnd"/>
      <w:r w:rsidRPr="00EC38A4">
        <w:rPr>
          <w:rFonts w:ascii="Georgia" w:eastAsia="Times New Roman" w:hAnsi="Georgia" w:cs="Times New Roman"/>
          <w:b/>
          <w:bCs/>
          <w:color w:val="1D2129"/>
          <w:sz w:val="27"/>
          <w:szCs w:val="27"/>
        </w:rPr>
        <w:t xml:space="preserve"> alone could call the camp and assembly together for Shabbats &amp; other appointed times such as war, with the sounding of 2 silver trumpets! We see that same authority after this age in the promised Millennial Temple in such places as: Ezekiel Ch. 40-48, where the </w:t>
      </w:r>
      <w:proofErr w:type="spellStart"/>
      <w:r w:rsidRPr="00EC38A4">
        <w:rPr>
          <w:rFonts w:ascii="Georgia" w:eastAsia="Times New Roman" w:hAnsi="Georgia" w:cs="Times New Roman"/>
          <w:b/>
          <w:bCs/>
          <w:color w:val="1D2129"/>
          <w:sz w:val="27"/>
          <w:szCs w:val="27"/>
        </w:rPr>
        <w:t>kohanem</w:t>
      </w:r>
      <w:proofErr w:type="spellEnd"/>
      <w:r w:rsidRPr="00EC38A4">
        <w:rPr>
          <w:rFonts w:ascii="Georgia" w:eastAsia="Times New Roman" w:hAnsi="Georgia" w:cs="Times New Roman"/>
          <w:b/>
          <w:bCs/>
          <w:color w:val="1D2129"/>
          <w:sz w:val="27"/>
          <w:szCs w:val="27"/>
        </w:rPr>
        <w:t xml:space="preserve">-priests, the sons of </w:t>
      </w:r>
      <w:proofErr w:type="spellStart"/>
      <w:r w:rsidRPr="00EC38A4">
        <w:rPr>
          <w:rFonts w:ascii="Georgia" w:eastAsia="Times New Roman" w:hAnsi="Georgia" w:cs="Times New Roman"/>
          <w:b/>
          <w:bCs/>
          <w:color w:val="1D2129"/>
          <w:sz w:val="27"/>
          <w:szCs w:val="27"/>
        </w:rPr>
        <w:t>Zadok</w:t>
      </w:r>
      <w:proofErr w:type="spellEnd"/>
      <w:r w:rsidRPr="00EC38A4">
        <w:rPr>
          <w:rFonts w:ascii="Georgia" w:eastAsia="Times New Roman" w:hAnsi="Georgia" w:cs="Times New Roman"/>
          <w:b/>
          <w:bCs/>
          <w:color w:val="1D2129"/>
          <w:sz w:val="27"/>
          <w:szCs w:val="27"/>
        </w:rPr>
        <w:t xml:space="preserve"> under Yahushua the “Prince and King </w:t>
      </w:r>
      <w:proofErr w:type="spellStart"/>
      <w:r w:rsidRPr="00EC38A4">
        <w:rPr>
          <w:rFonts w:ascii="Georgia" w:eastAsia="Times New Roman" w:hAnsi="Georgia" w:cs="Times New Roman"/>
          <w:b/>
          <w:bCs/>
          <w:color w:val="1D2129"/>
          <w:sz w:val="27"/>
          <w:szCs w:val="27"/>
        </w:rPr>
        <w:t>Zadokite</w:t>
      </w:r>
      <w:proofErr w:type="spellEnd"/>
      <w:r w:rsidRPr="00EC38A4">
        <w:rPr>
          <w:rFonts w:ascii="Georgia" w:eastAsia="Times New Roman" w:hAnsi="Georgia" w:cs="Times New Roman"/>
          <w:b/>
          <w:bCs/>
          <w:color w:val="1D2129"/>
          <w:sz w:val="27"/>
          <w:szCs w:val="27"/>
        </w:rPr>
        <w:t>,” The Nasi, oversee kingdom millennial worship at the appointed times.</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We can see from the excerpts of the Dead Sea Scrolls that the year starts on Aviv 1 which is always the Day After The Spring Equinox-</w:t>
      </w:r>
      <w:proofErr w:type="spellStart"/>
      <w:r w:rsidRPr="00EC38A4">
        <w:rPr>
          <w:rFonts w:ascii="Georgia" w:eastAsia="Times New Roman" w:hAnsi="Georgia" w:cs="Times New Roman"/>
          <w:b/>
          <w:bCs/>
          <w:color w:val="1D2129"/>
          <w:sz w:val="27"/>
          <w:szCs w:val="27"/>
        </w:rPr>
        <w:t>Echanok</w:t>
      </w:r>
      <w:proofErr w:type="spellEnd"/>
      <w:r w:rsidRPr="00EC38A4">
        <w:rPr>
          <w:rFonts w:ascii="Georgia" w:eastAsia="Times New Roman" w:hAnsi="Georgia" w:cs="Times New Roman"/>
          <w:b/>
          <w:bCs/>
          <w:color w:val="1D2129"/>
          <w:sz w:val="27"/>
          <w:szCs w:val="27"/>
        </w:rPr>
        <w:t xml:space="preserve"> and which is also always Day 4 of re-creation week. The Shabbats listed below are eternal and have full priestly authority; you will note that they match the current Shabbats listed in our year to year Shabbat dates.</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i/>
          <w:iCs/>
          <w:color w:val="1D2129"/>
          <w:sz w:val="27"/>
          <w:szCs w:val="27"/>
        </w:rPr>
        <w:t>Documents 4Q320 AND 4Q321</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i/>
          <w:iCs/>
          <w:color w:val="1D2129"/>
          <w:sz w:val="27"/>
          <w:szCs w:val="27"/>
        </w:rPr>
        <w:t>I.</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i/>
          <w:iCs/>
          <w:color w:val="1D2129"/>
          <w:sz w:val="27"/>
          <w:szCs w:val="27"/>
        </w:rPr>
        <w:t xml:space="preserve">[On the sixteenth of it (of the second month): </w:t>
      </w:r>
      <w:proofErr w:type="spellStart"/>
      <w:r w:rsidRPr="00EC38A4">
        <w:rPr>
          <w:rFonts w:ascii="Georgia" w:eastAsia="Times New Roman" w:hAnsi="Georgia" w:cs="Times New Roman"/>
          <w:b/>
          <w:bCs/>
          <w:i/>
          <w:iCs/>
          <w:color w:val="1D2129"/>
          <w:sz w:val="27"/>
          <w:szCs w:val="27"/>
        </w:rPr>
        <w:t>sabbath</w:t>
      </w:r>
      <w:proofErr w:type="spellEnd"/>
      <w:r w:rsidRPr="00EC38A4">
        <w:rPr>
          <w:rFonts w:ascii="Georgia" w:eastAsia="Times New Roman" w:hAnsi="Georgia" w:cs="Times New Roman"/>
          <w:b/>
          <w:bCs/>
          <w:i/>
          <w:iCs/>
          <w:color w:val="1D2129"/>
          <w:sz w:val="27"/>
          <w:szCs w:val="27"/>
        </w:rPr>
        <w:t>]</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i/>
          <w:iCs/>
          <w:color w:val="1D2129"/>
          <w:sz w:val="27"/>
          <w:szCs w:val="27"/>
        </w:rPr>
        <w:t>I.5 On the twenty-third of</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i/>
          <w:iCs/>
          <w:color w:val="1D2129"/>
          <w:sz w:val="27"/>
          <w:szCs w:val="27"/>
        </w:rPr>
        <w:t xml:space="preserve">it: </w:t>
      </w:r>
      <w:proofErr w:type="spellStart"/>
      <w:r w:rsidRPr="00EC38A4">
        <w:rPr>
          <w:rFonts w:ascii="Georgia" w:eastAsia="Times New Roman" w:hAnsi="Georgia" w:cs="Times New Roman"/>
          <w:b/>
          <w:bCs/>
          <w:i/>
          <w:i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i/>
          <w:iCs/>
          <w:color w:val="1D2129"/>
          <w:sz w:val="27"/>
          <w:szCs w:val="27"/>
        </w:rPr>
        <w:t>On the thirtieth of</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i/>
          <w:iCs/>
          <w:color w:val="1D2129"/>
          <w:sz w:val="27"/>
          <w:szCs w:val="27"/>
        </w:rPr>
        <w:t xml:space="preserve">it: </w:t>
      </w:r>
      <w:proofErr w:type="spellStart"/>
      <w:r w:rsidRPr="00EC38A4">
        <w:rPr>
          <w:rFonts w:ascii="Georgia" w:eastAsia="Times New Roman" w:hAnsi="Georgia" w:cs="Times New Roman"/>
          <w:b/>
          <w:bCs/>
          <w:i/>
          <w:i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i/>
          <w:iCs/>
          <w:color w:val="1D2129"/>
          <w:sz w:val="27"/>
          <w:szCs w:val="27"/>
        </w:rPr>
        <w:t xml:space="preserve">I.10 [On] the seventh of the third month: </w:t>
      </w:r>
      <w:proofErr w:type="spellStart"/>
      <w:r w:rsidRPr="00EC38A4">
        <w:rPr>
          <w:rFonts w:ascii="Georgia" w:eastAsia="Times New Roman" w:hAnsi="Georgia" w:cs="Times New Roman"/>
          <w:b/>
          <w:bCs/>
          <w:i/>
          <w:i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i/>
          <w:iCs/>
          <w:color w:val="1D2129"/>
          <w:sz w:val="27"/>
          <w:szCs w:val="27"/>
        </w:rPr>
        <w:t>On the fourteenth of</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i/>
          <w:iCs/>
          <w:color w:val="1D2129"/>
          <w:sz w:val="27"/>
          <w:szCs w:val="27"/>
        </w:rPr>
        <w:t xml:space="preserve">it: </w:t>
      </w:r>
      <w:proofErr w:type="spellStart"/>
      <w:r w:rsidRPr="00EC38A4">
        <w:rPr>
          <w:rFonts w:ascii="Georgia" w:eastAsia="Times New Roman" w:hAnsi="Georgia" w:cs="Times New Roman"/>
          <w:b/>
          <w:bCs/>
          <w:i/>
          <w:i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i/>
          <w:iCs/>
          <w:color w:val="1D2129"/>
          <w:sz w:val="27"/>
          <w:szCs w:val="27"/>
        </w:rPr>
        <w:t xml:space="preserve">I.15 On the fifteenth of </w:t>
      </w:r>
      <w:proofErr w:type="spellStart"/>
      <w:r w:rsidRPr="00EC38A4">
        <w:rPr>
          <w:rFonts w:ascii="Georgia" w:eastAsia="Times New Roman" w:hAnsi="Georgia" w:cs="Times New Roman"/>
          <w:b/>
          <w:bCs/>
          <w:i/>
          <w:iCs/>
          <w:color w:val="1D2129"/>
          <w:sz w:val="27"/>
          <w:szCs w:val="27"/>
        </w:rPr>
        <w:t>it:Feast</w:t>
      </w:r>
      <w:proofErr w:type="spellEnd"/>
      <w:r w:rsidRPr="00EC38A4">
        <w:rPr>
          <w:rFonts w:ascii="Georgia" w:eastAsia="Times New Roman" w:hAnsi="Georgia" w:cs="Times New Roman"/>
          <w:b/>
          <w:bCs/>
          <w:i/>
          <w:iCs/>
          <w:color w:val="1D2129"/>
          <w:sz w:val="27"/>
          <w:szCs w:val="27"/>
        </w:rPr>
        <w:t xml:space="preserve"> of Weeks</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i/>
          <w:iCs/>
          <w:color w:val="1D2129"/>
          <w:sz w:val="27"/>
          <w:szCs w:val="27"/>
        </w:rPr>
        <w:t>On the twenty-(II.) [f]</w:t>
      </w:r>
      <w:proofErr w:type="spellStart"/>
      <w:r w:rsidRPr="00EC38A4">
        <w:rPr>
          <w:rFonts w:ascii="Georgia" w:eastAsia="Times New Roman" w:hAnsi="Georgia" w:cs="Times New Roman"/>
          <w:b/>
          <w:bCs/>
          <w:i/>
          <w:iCs/>
          <w:color w:val="1D2129"/>
          <w:sz w:val="27"/>
          <w:szCs w:val="27"/>
        </w:rPr>
        <w:t>irs</w:t>
      </w:r>
      <w:proofErr w:type="spellEnd"/>
      <w:r w:rsidRPr="00EC38A4">
        <w:rPr>
          <w:rFonts w:ascii="Georgia" w:eastAsia="Times New Roman" w:hAnsi="Georgia" w:cs="Times New Roman"/>
          <w:b/>
          <w:bCs/>
          <w:i/>
          <w:iCs/>
          <w:color w:val="1D2129"/>
          <w:sz w:val="27"/>
          <w:szCs w:val="27"/>
        </w:rPr>
        <w:t>[t] of</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i/>
          <w:iCs/>
          <w:color w:val="1D2129"/>
          <w:sz w:val="27"/>
          <w:szCs w:val="27"/>
        </w:rPr>
        <w:t xml:space="preserve">it: </w:t>
      </w:r>
      <w:proofErr w:type="spellStart"/>
      <w:r w:rsidRPr="00EC38A4">
        <w:rPr>
          <w:rFonts w:ascii="Georgia" w:eastAsia="Times New Roman" w:hAnsi="Georgia" w:cs="Times New Roman"/>
          <w:b/>
          <w:bCs/>
          <w:i/>
          <w:i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i/>
          <w:iCs/>
          <w:color w:val="1D2129"/>
          <w:sz w:val="27"/>
          <w:szCs w:val="27"/>
        </w:rPr>
        <w:t>II.5 [On] the twenty-eighth of</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i/>
          <w:iCs/>
          <w:color w:val="1D2129"/>
          <w:sz w:val="27"/>
          <w:szCs w:val="27"/>
        </w:rPr>
        <w:t xml:space="preserve">it: </w:t>
      </w:r>
      <w:proofErr w:type="spellStart"/>
      <w:r w:rsidRPr="00EC38A4">
        <w:rPr>
          <w:rFonts w:ascii="Georgia" w:eastAsia="Times New Roman" w:hAnsi="Georgia" w:cs="Times New Roman"/>
          <w:b/>
          <w:bCs/>
          <w:i/>
          <w:i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i/>
          <w:iCs/>
          <w:color w:val="1D2129"/>
          <w:sz w:val="27"/>
          <w:szCs w:val="27"/>
        </w:rPr>
        <w:t xml:space="preserve">The first of the </w:t>
      </w:r>
      <w:proofErr w:type="spellStart"/>
      <w:r w:rsidRPr="00EC38A4">
        <w:rPr>
          <w:rFonts w:ascii="Georgia" w:eastAsia="Times New Roman" w:hAnsi="Georgia" w:cs="Times New Roman"/>
          <w:b/>
          <w:bCs/>
          <w:i/>
          <w:iCs/>
          <w:color w:val="1D2129"/>
          <w:sz w:val="27"/>
          <w:szCs w:val="27"/>
        </w:rPr>
        <w:t>sabbath</w:t>
      </w:r>
      <w:proofErr w:type="spellEnd"/>
      <w:r w:rsidRPr="00EC38A4">
        <w:rPr>
          <w:rFonts w:ascii="Georgia" w:eastAsia="Times New Roman" w:hAnsi="Georgia" w:cs="Times New Roman"/>
          <w:b/>
          <w:bCs/>
          <w:i/>
          <w:iCs/>
          <w:color w:val="1D2129"/>
          <w:sz w:val="27"/>
          <w:szCs w:val="27"/>
        </w:rPr>
        <w:t xml:space="preserve"> and the second day and the third are to be added</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i/>
          <w:iCs/>
          <w:color w:val="1D2129"/>
          <w:sz w:val="27"/>
          <w:szCs w:val="27"/>
        </w:rPr>
        <w:t>II.10 And the season is complete: ninety-one days</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i/>
          <w:iCs/>
          <w:color w:val="1D2129"/>
          <w:sz w:val="27"/>
          <w:szCs w:val="27"/>
        </w:rPr>
        <w:t>II.15 On the first of the fourth month: Memorial Day On the</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i/>
          <w:iCs/>
          <w:color w:val="1D2129"/>
          <w:sz w:val="27"/>
          <w:szCs w:val="27"/>
        </w:rPr>
        <w:t>II.</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i/>
          <w:iCs/>
          <w:color w:val="1D2129"/>
          <w:sz w:val="27"/>
          <w:szCs w:val="27"/>
        </w:rPr>
        <w:t>fourth III. of</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i/>
          <w:iCs/>
          <w:color w:val="1D2129"/>
          <w:sz w:val="27"/>
          <w:szCs w:val="27"/>
        </w:rPr>
        <w:t>it: [</w:t>
      </w:r>
      <w:proofErr w:type="spellStart"/>
      <w:r w:rsidRPr="00EC38A4">
        <w:rPr>
          <w:rFonts w:ascii="Georgia" w:eastAsia="Times New Roman" w:hAnsi="Georgia" w:cs="Times New Roman"/>
          <w:b/>
          <w:bCs/>
          <w:i/>
          <w:iCs/>
          <w:color w:val="1D2129"/>
          <w:sz w:val="27"/>
          <w:szCs w:val="27"/>
        </w:rPr>
        <w:t>sabbath</w:t>
      </w:r>
      <w:proofErr w:type="spellEnd"/>
      <w:r w:rsidRPr="00EC38A4">
        <w:rPr>
          <w:rFonts w:ascii="Georgia" w:eastAsia="Times New Roman" w:hAnsi="Georgia" w:cs="Times New Roman"/>
          <w:b/>
          <w:bCs/>
          <w:i/>
          <w:iCs/>
          <w:color w:val="1D2129"/>
          <w:sz w:val="27"/>
          <w:szCs w:val="27"/>
        </w:rPr>
        <w:t>]</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i/>
          <w:iCs/>
          <w:color w:val="1D2129"/>
          <w:sz w:val="27"/>
          <w:szCs w:val="27"/>
        </w:rPr>
        <w:t>On the e[</w:t>
      </w:r>
      <w:proofErr w:type="spellStart"/>
      <w:r w:rsidRPr="00EC38A4">
        <w:rPr>
          <w:rFonts w:ascii="Georgia" w:eastAsia="Times New Roman" w:hAnsi="Georgia" w:cs="Times New Roman"/>
          <w:b/>
          <w:bCs/>
          <w:i/>
          <w:iCs/>
          <w:color w:val="1D2129"/>
          <w:sz w:val="27"/>
          <w:szCs w:val="27"/>
        </w:rPr>
        <w:t>leventh</w:t>
      </w:r>
      <w:proofErr w:type="spellEnd"/>
      <w:r w:rsidRPr="00EC38A4">
        <w:rPr>
          <w:rFonts w:ascii="Georgia" w:eastAsia="Times New Roman" w:hAnsi="Georgia" w:cs="Times New Roman"/>
          <w:b/>
          <w:bCs/>
          <w:i/>
          <w:iCs/>
          <w:color w:val="1D2129"/>
          <w:sz w:val="27"/>
          <w:szCs w:val="27"/>
        </w:rPr>
        <w:t>] of</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i/>
          <w:iCs/>
          <w:color w:val="1D2129"/>
          <w:sz w:val="27"/>
          <w:szCs w:val="27"/>
        </w:rPr>
        <w:t xml:space="preserve">it: </w:t>
      </w:r>
      <w:proofErr w:type="spellStart"/>
      <w:r w:rsidRPr="00EC38A4">
        <w:rPr>
          <w:rFonts w:ascii="Georgia" w:eastAsia="Times New Roman" w:hAnsi="Georgia" w:cs="Times New Roman"/>
          <w:b/>
          <w:bCs/>
          <w:i/>
          <w:i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i/>
          <w:iCs/>
          <w:color w:val="1D2129"/>
          <w:sz w:val="27"/>
          <w:szCs w:val="27"/>
        </w:rPr>
        <w:t>III.5</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i/>
          <w:iCs/>
          <w:color w:val="1D2129"/>
          <w:sz w:val="27"/>
          <w:szCs w:val="27"/>
        </w:rPr>
        <w:t>On the eighteenth of</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i/>
          <w:iCs/>
          <w:color w:val="1D2129"/>
          <w:sz w:val="27"/>
          <w:szCs w:val="27"/>
        </w:rPr>
        <w:t xml:space="preserve">it: </w:t>
      </w:r>
      <w:proofErr w:type="spellStart"/>
      <w:r w:rsidRPr="00EC38A4">
        <w:rPr>
          <w:rFonts w:ascii="Georgia" w:eastAsia="Times New Roman" w:hAnsi="Georgia" w:cs="Times New Roman"/>
          <w:b/>
          <w:bCs/>
          <w:i/>
          <w:i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i/>
          <w:iCs/>
          <w:color w:val="1D2129"/>
          <w:sz w:val="27"/>
          <w:szCs w:val="27"/>
        </w:rPr>
        <w:t>On the twenty-fifth of</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i/>
          <w:iCs/>
          <w:color w:val="1D2129"/>
          <w:sz w:val="27"/>
          <w:szCs w:val="27"/>
        </w:rPr>
        <w:t xml:space="preserve">it: </w:t>
      </w:r>
      <w:proofErr w:type="spellStart"/>
      <w:r w:rsidRPr="00EC38A4">
        <w:rPr>
          <w:rFonts w:ascii="Georgia" w:eastAsia="Times New Roman" w:hAnsi="Georgia" w:cs="Times New Roman"/>
          <w:b/>
          <w:bCs/>
          <w:i/>
          <w:i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i/>
          <w:iCs/>
          <w:color w:val="1D2129"/>
          <w:sz w:val="27"/>
          <w:szCs w:val="27"/>
        </w:rPr>
        <w:t>III.10 On the second of</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i/>
          <w:iCs/>
          <w:color w:val="1D2129"/>
          <w:sz w:val="27"/>
          <w:szCs w:val="27"/>
        </w:rPr>
        <w:t xml:space="preserve">the </w:t>
      </w:r>
      <w:proofErr w:type="spellStart"/>
      <w:r w:rsidRPr="00EC38A4">
        <w:rPr>
          <w:rFonts w:ascii="Georgia" w:eastAsia="Times New Roman" w:hAnsi="Georgia" w:cs="Times New Roman"/>
          <w:b/>
          <w:bCs/>
          <w:i/>
          <w:iCs/>
          <w:color w:val="1D2129"/>
          <w:sz w:val="27"/>
          <w:szCs w:val="27"/>
        </w:rPr>
        <w:t>fift</w:t>
      </w:r>
      <w:proofErr w:type="spellEnd"/>
      <w:r w:rsidRPr="00EC38A4">
        <w:rPr>
          <w:rFonts w:ascii="Georgia" w:eastAsia="Times New Roman" w:hAnsi="Georgia" w:cs="Times New Roman"/>
          <w:b/>
          <w:bCs/>
          <w:i/>
          <w:iCs/>
          <w:color w:val="1D2129"/>
          <w:sz w:val="27"/>
          <w:szCs w:val="27"/>
        </w:rPr>
        <w:t xml:space="preserve">[h] month: </w:t>
      </w:r>
      <w:proofErr w:type="spellStart"/>
      <w:r w:rsidRPr="00EC38A4">
        <w:rPr>
          <w:rFonts w:ascii="Georgia" w:eastAsia="Times New Roman" w:hAnsi="Georgia" w:cs="Times New Roman"/>
          <w:b/>
          <w:bCs/>
          <w:i/>
          <w:i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i/>
          <w:iCs/>
          <w:color w:val="1D2129"/>
          <w:sz w:val="27"/>
          <w:szCs w:val="27"/>
        </w:rPr>
        <w:t xml:space="preserve">On the third of it: Feast of Wine, first of </w:t>
      </w:r>
      <w:proofErr w:type="spellStart"/>
      <w:r w:rsidRPr="00EC38A4">
        <w:rPr>
          <w:rFonts w:ascii="Georgia" w:eastAsia="Times New Roman" w:hAnsi="Georgia" w:cs="Times New Roman"/>
          <w:b/>
          <w:bCs/>
          <w:i/>
          <w:i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i/>
          <w:iCs/>
          <w:color w:val="1D2129"/>
          <w:sz w:val="27"/>
          <w:szCs w:val="27"/>
        </w:rPr>
        <w:t>IV. [On the ninth of</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i/>
          <w:iCs/>
          <w:color w:val="1D2129"/>
          <w:sz w:val="27"/>
          <w:szCs w:val="27"/>
        </w:rPr>
        <w:t xml:space="preserve">it: </w:t>
      </w:r>
      <w:proofErr w:type="spellStart"/>
      <w:r w:rsidRPr="00EC38A4">
        <w:rPr>
          <w:rFonts w:ascii="Georgia" w:eastAsia="Times New Roman" w:hAnsi="Georgia" w:cs="Times New Roman"/>
          <w:b/>
          <w:bCs/>
          <w:i/>
          <w:iCs/>
          <w:color w:val="1D2129"/>
          <w:sz w:val="27"/>
          <w:szCs w:val="27"/>
        </w:rPr>
        <w:t>sabbath</w:t>
      </w:r>
      <w:proofErr w:type="spellEnd"/>
      <w:r w:rsidRPr="00EC38A4">
        <w:rPr>
          <w:rFonts w:ascii="Georgia" w:eastAsia="Times New Roman" w:hAnsi="Georgia" w:cs="Times New Roman"/>
          <w:b/>
          <w:bCs/>
          <w:i/>
          <w:iCs/>
          <w:color w:val="1D2129"/>
          <w:sz w:val="27"/>
          <w:szCs w:val="27"/>
        </w:rPr>
        <w:t>] 9th of Av a weekly Shabbat confirms history another proof of solar Shabbat.</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i/>
          <w:iCs/>
          <w:color w:val="1D2129"/>
          <w:sz w:val="27"/>
          <w:szCs w:val="27"/>
        </w:rPr>
        <w:t>On the sixteenth of</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i/>
          <w:iCs/>
          <w:color w:val="1D2129"/>
          <w:sz w:val="27"/>
          <w:szCs w:val="27"/>
        </w:rPr>
        <w:t xml:space="preserve">it: </w:t>
      </w:r>
      <w:proofErr w:type="spellStart"/>
      <w:r w:rsidRPr="00EC38A4">
        <w:rPr>
          <w:rFonts w:ascii="Georgia" w:eastAsia="Times New Roman" w:hAnsi="Georgia" w:cs="Times New Roman"/>
          <w:b/>
          <w:bCs/>
          <w:i/>
          <w:i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i/>
          <w:iCs/>
          <w:color w:val="1D2129"/>
          <w:sz w:val="27"/>
          <w:szCs w:val="27"/>
        </w:rPr>
        <w:t>IV.5 On the twenty-third of</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i/>
          <w:iCs/>
          <w:color w:val="1D2129"/>
          <w:sz w:val="27"/>
          <w:szCs w:val="27"/>
        </w:rPr>
        <w:t xml:space="preserve">it: </w:t>
      </w:r>
      <w:proofErr w:type="spellStart"/>
      <w:r w:rsidRPr="00EC38A4">
        <w:rPr>
          <w:rFonts w:ascii="Georgia" w:eastAsia="Times New Roman" w:hAnsi="Georgia" w:cs="Times New Roman"/>
          <w:b/>
          <w:bCs/>
          <w:i/>
          <w:i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i/>
          <w:iCs/>
          <w:color w:val="1D2129"/>
          <w:sz w:val="27"/>
          <w:szCs w:val="27"/>
        </w:rPr>
        <w:t>On the thirtieth of</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i/>
          <w:iCs/>
          <w:color w:val="1D2129"/>
          <w:sz w:val="27"/>
          <w:szCs w:val="27"/>
        </w:rPr>
        <w:t xml:space="preserve">it: </w:t>
      </w:r>
      <w:proofErr w:type="spellStart"/>
      <w:r w:rsidRPr="00EC38A4">
        <w:rPr>
          <w:rFonts w:ascii="Georgia" w:eastAsia="Times New Roman" w:hAnsi="Georgia" w:cs="Times New Roman"/>
          <w:b/>
          <w:bCs/>
          <w:i/>
          <w:i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i/>
          <w:iCs/>
          <w:color w:val="1D2129"/>
          <w:sz w:val="27"/>
          <w:szCs w:val="27"/>
        </w:rPr>
        <w:t>IV.10 On the seventh of</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i/>
          <w:iCs/>
          <w:color w:val="1D2129"/>
          <w:sz w:val="27"/>
          <w:szCs w:val="27"/>
        </w:rPr>
        <w:t xml:space="preserve">the six month </w:t>
      </w:r>
      <w:proofErr w:type="spellStart"/>
      <w:r w:rsidRPr="00EC38A4">
        <w:rPr>
          <w:rFonts w:ascii="Georgia" w:eastAsia="Times New Roman" w:hAnsi="Georgia" w:cs="Times New Roman"/>
          <w:b/>
          <w:bCs/>
          <w:i/>
          <w:i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i/>
          <w:iCs/>
          <w:color w:val="1D2129"/>
          <w:sz w:val="27"/>
          <w:szCs w:val="27"/>
        </w:rPr>
        <w:t>On the fourteenth of</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i/>
          <w:iCs/>
          <w:color w:val="1D2129"/>
          <w:sz w:val="27"/>
          <w:szCs w:val="27"/>
        </w:rPr>
        <w:t xml:space="preserve">it: </w:t>
      </w:r>
      <w:proofErr w:type="spellStart"/>
      <w:r w:rsidRPr="00EC38A4">
        <w:rPr>
          <w:rFonts w:ascii="Georgia" w:eastAsia="Times New Roman" w:hAnsi="Georgia" w:cs="Times New Roman"/>
          <w:b/>
          <w:bCs/>
          <w:i/>
          <w:i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i/>
          <w:iCs/>
          <w:color w:val="1D2129"/>
          <w:sz w:val="27"/>
          <w:szCs w:val="27"/>
        </w:rPr>
        <w:t>On the twenty-first of</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i/>
          <w:iCs/>
          <w:color w:val="1D2129"/>
          <w:sz w:val="27"/>
          <w:szCs w:val="27"/>
        </w:rPr>
        <w:t xml:space="preserve">it: V. </w:t>
      </w:r>
      <w:proofErr w:type="spellStart"/>
      <w:r w:rsidRPr="00EC38A4">
        <w:rPr>
          <w:rFonts w:ascii="Georgia" w:eastAsia="Times New Roman" w:hAnsi="Georgia" w:cs="Times New Roman"/>
          <w:b/>
          <w:bCs/>
          <w:i/>
          <w:i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i/>
          <w:iCs/>
          <w:color w:val="1D2129"/>
          <w:sz w:val="27"/>
          <w:szCs w:val="27"/>
        </w:rPr>
        <w:t>V.5 On the twenty-second of it: Feast of Oil, fir[</w:t>
      </w:r>
      <w:proofErr w:type="spellStart"/>
      <w:r w:rsidRPr="00EC38A4">
        <w:rPr>
          <w:rFonts w:ascii="Georgia" w:eastAsia="Times New Roman" w:hAnsi="Georgia" w:cs="Times New Roman"/>
          <w:b/>
          <w:bCs/>
          <w:i/>
          <w:iCs/>
          <w:color w:val="1D2129"/>
          <w:sz w:val="27"/>
          <w:szCs w:val="27"/>
        </w:rPr>
        <w:t>st</w:t>
      </w:r>
      <w:proofErr w:type="spellEnd"/>
      <w:r w:rsidRPr="00EC38A4">
        <w:rPr>
          <w:rFonts w:ascii="Georgia" w:eastAsia="Times New Roman" w:hAnsi="Georgia" w:cs="Times New Roman"/>
          <w:b/>
          <w:bCs/>
          <w:i/>
          <w:iCs/>
          <w:color w:val="1D2129"/>
          <w:sz w:val="27"/>
          <w:szCs w:val="27"/>
        </w:rPr>
        <w:t xml:space="preserve"> of sab]bath </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i/>
          <w:iCs/>
          <w:color w:val="1D2129"/>
          <w:sz w:val="27"/>
          <w:szCs w:val="27"/>
        </w:rPr>
        <w:t>Afterwards: offering of Wood</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u w:val="single"/>
        </w:rPr>
        <w:t>Why Does The Torah Year Start On Day 4 Of Week One?</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The first month of the Torah year is Aviv the month of the Exodus. </w:t>
      </w:r>
      <w:proofErr w:type="spellStart"/>
      <w:r w:rsidRPr="00EC38A4">
        <w:rPr>
          <w:rFonts w:ascii="Georgia" w:eastAsia="Times New Roman" w:hAnsi="Georgia" w:cs="Times New Roman"/>
          <w:b/>
          <w:bCs/>
          <w:color w:val="1D2129"/>
          <w:sz w:val="27"/>
          <w:szCs w:val="27"/>
        </w:rPr>
        <w:t>Shemot</w:t>
      </w:r>
      <w:proofErr w:type="spellEnd"/>
      <w:r w:rsidRPr="00EC38A4">
        <w:rPr>
          <w:rFonts w:ascii="Georgia" w:eastAsia="Times New Roman" w:hAnsi="Georgia" w:cs="Times New Roman"/>
          <w:b/>
          <w:bCs/>
          <w:color w:val="1D2129"/>
          <w:sz w:val="27"/>
          <w:szCs w:val="27"/>
        </w:rPr>
        <w:t xml:space="preserve">-Exodus 12:1 And </w:t>
      </w:r>
      <w:r w:rsidRPr="00EC38A4">
        <w:rPr>
          <w:rFonts w:ascii="Georgia" w:eastAsia="Times New Roman" w:hAnsi="Georgia" w:cs="Times New Roman"/>
          <w:color w:val="1D2129"/>
          <w:sz w:val="27"/>
          <w:szCs w:val="27"/>
        </w:rPr>
        <w:t xml:space="preserve">HWHY </w:t>
      </w:r>
      <w:r w:rsidRPr="00EC38A4">
        <w:rPr>
          <w:rFonts w:ascii="Georgia" w:eastAsia="Times New Roman" w:hAnsi="Georgia" w:cs="Times New Roman"/>
          <w:b/>
          <w:bCs/>
          <w:color w:val="1D2129"/>
          <w:sz w:val="27"/>
          <w:szCs w:val="27"/>
        </w:rPr>
        <w:t xml:space="preserve">spoke to Moshe and </w:t>
      </w:r>
      <w:proofErr w:type="spellStart"/>
      <w:r w:rsidRPr="00EC38A4">
        <w:rPr>
          <w:rFonts w:ascii="Georgia" w:eastAsia="Times New Roman" w:hAnsi="Georgia" w:cs="Times New Roman"/>
          <w:b/>
          <w:bCs/>
          <w:color w:val="1D2129"/>
          <w:sz w:val="27"/>
          <w:szCs w:val="27"/>
        </w:rPr>
        <w:t>Aharon</w:t>
      </w:r>
      <w:proofErr w:type="spellEnd"/>
      <w:r w:rsidRPr="00EC38A4">
        <w:rPr>
          <w:rFonts w:ascii="Georgia" w:eastAsia="Times New Roman" w:hAnsi="Georgia" w:cs="Times New Roman"/>
          <w:b/>
          <w:bCs/>
          <w:color w:val="1D2129"/>
          <w:sz w:val="27"/>
          <w:szCs w:val="27"/>
        </w:rPr>
        <w:t xml:space="preserve"> in the land of </w:t>
      </w:r>
      <w:proofErr w:type="spellStart"/>
      <w:r w:rsidRPr="00EC38A4">
        <w:rPr>
          <w:rFonts w:ascii="Georgia" w:eastAsia="Times New Roman" w:hAnsi="Georgia" w:cs="Times New Roman"/>
          <w:b/>
          <w:bCs/>
          <w:color w:val="1D2129"/>
          <w:sz w:val="27"/>
          <w:szCs w:val="27"/>
        </w:rPr>
        <w:t>Mitzrayim</w:t>
      </w:r>
      <w:proofErr w:type="spellEnd"/>
      <w:r w:rsidRPr="00EC38A4">
        <w:rPr>
          <w:rFonts w:ascii="Georgia" w:eastAsia="Times New Roman" w:hAnsi="Georgia" w:cs="Times New Roman"/>
          <w:b/>
          <w:bCs/>
          <w:color w:val="1D2129"/>
          <w:sz w:val="27"/>
          <w:szCs w:val="27"/>
        </w:rPr>
        <w:t>, saying,</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color w:val="1D2129"/>
          <w:sz w:val="27"/>
          <w:szCs w:val="27"/>
        </w:rPr>
        <w:t>2</w:t>
      </w:r>
      <w:r w:rsidRPr="00EC38A4">
        <w:rPr>
          <w:rFonts w:ascii="Georgia" w:eastAsia="Times New Roman" w:hAnsi="Georgia" w:cs="Times New Roman"/>
          <w:b/>
          <w:bCs/>
          <w:i/>
          <w:iCs/>
          <w:color w:val="1D2129"/>
          <w:sz w:val="27"/>
          <w:szCs w:val="27"/>
        </w:rPr>
        <w:t xml:space="preserve"> This month shall be for you the beginning of months: it shall be the first month of the year for you.</w:t>
      </w:r>
      <w:r w:rsidRPr="00EC38A4">
        <w:rPr>
          <w:rFonts w:ascii="Georgia" w:eastAsia="Times New Roman" w:hAnsi="Georgia" w:cs="Times New Roman"/>
          <w:color w:val="1D2129"/>
          <w:sz w:val="27"/>
          <w:szCs w:val="27"/>
        </w:rPr>
        <w:t xml:space="preserve"> </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Understanding this is a key! The wording in Deuteronomy 16: 1 amazingly confirms all this by referring to the </w:t>
      </w:r>
      <w:r w:rsidRPr="00EC38A4">
        <w:rPr>
          <w:rFonts w:ascii="Georgia" w:eastAsia="Times New Roman" w:hAnsi="Georgia" w:cs="Times New Roman"/>
          <w:b/>
          <w:bCs/>
          <w:color w:val="1D2129"/>
          <w:sz w:val="27"/>
          <w:szCs w:val="27"/>
          <w:u w:val="single"/>
        </w:rPr>
        <w:t>OT-VISIBLE SIGN</w:t>
      </w:r>
      <w:r w:rsidRPr="00EC38A4">
        <w:rPr>
          <w:rFonts w:ascii="Georgia" w:eastAsia="Times New Roman" w:hAnsi="Georgia" w:cs="Times New Roman"/>
          <w:b/>
          <w:bCs/>
          <w:color w:val="1D2129"/>
          <w:sz w:val="27"/>
          <w:szCs w:val="27"/>
        </w:rPr>
        <w:t xml:space="preserve"> [direct east-west shadow] of the Aviv, the turn of the year. We read: Deuteronomy </w:t>
      </w:r>
      <w:r w:rsidRPr="00EC38A4">
        <w:rPr>
          <w:rFonts w:ascii="Georgia" w:eastAsia="Times New Roman" w:hAnsi="Georgia" w:cs="Times New Roman"/>
          <w:b/>
          <w:bCs/>
          <w:color w:val="1D2129"/>
          <w:sz w:val="27"/>
          <w:szCs w:val="27"/>
          <w:u w:val="single"/>
        </w:rPr>
        <w:t>16:1</w:t>
      </w:r>
      <w:r w:rsidRPr="00EC38A4">
        <w:rPr>
          <w:rFonts w:ascii="Georgia" w:eastAsia="Times New Roman" w:hAnsi="Georgia" w:cs="Times New Roman"/>
          <w:color w:val="1D2129"/>
          <w:sz w:val="27"/>
          <w:szCs w:val="27"/>
          <w:u w:val="single"/>
        </w:rPr>
        <w:t>:</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proofErr w:type="spellStart"/>
      <w:r w:rsidRPr="00EC38A4">
        <w:rPr>
          <w:rFonts w:ascii="Georgia" w:eastAsia="Times New Roman" w:hAnsi="Georgia" w:cs="Times New Roman"/>
          <w:b/>
          <w:bCs/>
          <w:color w:val="1D2129"/>
          <w:sz w:val="27"/>
          <w:szCs w:val="27"/>
        </w:rPr>
        <w:t>Shomer</w:t>
      </w:r>
      <w:proofErr w:type="spellEnd"/>
      <w:r w:rsidRPr="00EC38A4">
        <w:rPr>
          <w:rFonts w:ascii="Georgia" w:eastAsia="Times New Roman" w:hAnsi="Georgia" w:cs="Times New Roman"/>
          <w:b/>
          <w:bCs/>
          <w:color w:val="1D2129"/>
          <w:sz w:val="27"/>
          <w:szCs w:val="27"/>
        </w:rPr>
        <w:t xml:space="preserve"> the month of the Aviv-OT, and </w:t>
      </w:r>
      <w:proofErr w:type="spellStart"/>
      <w:r w:rsidRPr="00EC38A4">
        <w:rPr>
          <w:rFonts w:ascii="Georgia" w:eastAsia="Times New Roman" w:hAnsi="Georgia" w:cs="Times New Roman"/>
          <w:b/>
          <w:bCs/>
          <w:color w:val="1D2129"/>
          <w:sz w:val="27"/>
          <w:szCs w:val="27"/>
        </w:rPr>
        <w:t>shomer</w:t>
      </w:r>
      <w:proofErr w:type="spellEnd"/>
      <w:r w:rsidRPr="00EC38A4">
        <w:rPr>
          <w:rFonts w:ascii="Georgia" w:eastAsia="Times New Roman" w:hAnsi="Georgia" w:cs="Times New Roman"/>
          <w:b/>
          <w:bCs/>
          <w:color w:val="1D2129"/>
          <w:sz w:val="27"/>
          <w:szCs w:val="27"/>
        </w:rPr>
        <w:t xml:space="preserve"> the Pesach to</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color w:val="1D2129"/>
          <w:sz w:val="27"/>
          <w:szCs w:val="27"/>
          <w:u w:val="single"/>
        </w:rPr>
        <w:t>HWHY</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color w:val="1D2129"/>
          <w:sz w:val="27"/>
          <w:szCs w:val="27"/>
        </w:rPr>
        <w:t>your Elohim: for in the month of Aviv YHWH</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color w:val="1D2129"/>
          <w:sz w:val="27"/>
          <w:szCs w:val="27"/>
        </w:rPr>
        <w:t xml:space="preserve">your Elohim brought you forth out of </w:t>
      </w:r>
      <w:proofErr w:type="spellStart"/>
      <w:r w:rsidRPr="00EC38A4">
        <w:rPr>
          <w:rFonts w:ascii="Georgia" w:eastAsia="Times New Roman" w:hAnsi="Georgia" w:cs="Times New Roman"/>
          <w:b/>
          <w:bCs/>
          <w:color w:val="1D2129"/>
          <w:sz w:val="27"/>
          <w:szCs w:val="27"/>
        </w:rPr>
        <w:t>Mitzrayim</w:t>
      </w:r>
      <w:proofErr w:type="spellEnd"/>
      <w:r w:rsidRPr="00EC38A4">
        <w:rPr>
          <w:rFonts w:ascii="Georgia" w:eastAsia="Times New Roman" w:hAnsi="Georgia" w:cs="Times New Roman"/>
          <w:b/>
          <w:bCs/>
          <w:color w:val="1D2129"/>
          <w:sz w:val="27"/>
          <w:szCs w:val="27"/>
        </w:rPr>
        <w:t xml:space="preserve"> by night. RSTNE</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Now you may be asking yourself… Why are they starting the year on Aviv 1 Day 4 of the First Week of the Year and not on the first day of the first week of the New Year?</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color w:val="1D2129"/>
          <w:sz w:val="27"/>
          <w:szCs w:val="27"/>
        </w:rPr>
        <w:t xml:space="preserve">Great question! We will let the Scriptures answer that for us. Look at </w:t>
      </w:r>
      <w:proofErr w:type="spellStart"/>
      <w:r w:rsidRPr="00EC38A4">
        <w:rPr>
          <w:rFonts w:ascii="Georgia" w:eastAsia="Times New Roman" w:hAnsi="Georgia" w:cs="Times New Roman"/>
          <w:b/>
          <w:bCs/>
          <w:color w:val="1D2129"/>
          <w:sz w:val="27"/>
          <w:szCs w:val="27"/>
        </w:rPr>
        <w:t>Beresheet</w:t>
      </w:r>
      <w:proofErr w:type="spellEnd"/>
      <w:r w:rsidRPr="00EC38A4">
        <w:rPr>
          <w:rFonts w:ascii="Georgia" w:eastAsia="Times New Roman" w:hAnsi="Georgia" w:cs="Times New Roman"/>
          <w:b/>
          <w:bCs/>
          <w:color w:val="1D2129"/>
          <w:sz w:val="27"/>
          <w:szCs w:val="27"/>
        </w:rPr>
        <w:t>-Genesis:</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Genesis 1:14 And Elohim said</w:t>
      </w:r>
      <w:r w:rsidRPr="00EC38A4">
        <w:rPr>
          <w:rFonts w:ascii="Georgia" w:eastAsia="Times New Roman" w:hAnsi="Georgia" w:cs="Times New Roman"/>
          <w:b/>
          <w:bCs/>
          <w:i/>
          <w:iCs/>
          <w:color w:val="1D2129"/>
          <w:sz w:val="27"/>
          <w:szCs w:val="27"/>
        </w:rPr>
        <w:t xml:space="preserve">, Let there be lights in the firmament of the </w:t>
      </w:r>
      <w:proofErr w:type="spellStart"/>
      <w:r w:rsidRPr="00EC38A4">
        <w:rPr>
          <w:rFonts w:ascii="Georgia" w:eastAsia="Times New Roman" w:hAnsi="Georgia" w:cs="Times New Roman"/>
          <w:b/>
          <w:bCs/>
          <w:i/>
          <w:iCs/>
          <w:color w:val="1D2129"/>
          <w:sz w:val="27"/>
          <w:szCs w:val="27"/>
        </w:rPr>
        <w:t>shamayim</w:t>
      </w:r>
      <w:proofErr w:type="spellEnd"/>
      <w:r w:rsidRPr="00EC38A4">
        <w:rPr>
          <w:rFonts w:ascii="Georgia" w:eastAsia="Times New Roman" w:hAnsi="Georgia" w:cs="Times New Roman"/>
          <w:b/>
          <w:bCs/>
          <w:i/>
          <w:iCs/>
          <w:color w:val="1D2129"/>
          <w:sz w:val="27"/>
          <w:szCs w:val="27"/>
        </w:rPr>
        <w:t xml:space="preserve"> to divide the </w:t>
      </w:r>
      <w:proofErr w:type="spellStart"/>
      <w:r w:rsidRPr="00EC38A4">
        <w:rPr>
          <w:rFonts w:ascii="Georgia" w:eastAsia="Times New Roman" w:hAnsi="Georgia" w:cs="Times New Roman"/>
          <w:b/>
          <w:bCs/>
          <w:i/>
          <w:iCs/>
          <w:color w:val="1D2129"/>
          <w:sz w:val="27"/>
          <w:szCs w:val="27"/>
        </w:rPr>
        <w:t>yom</w:t>
      </w:r>
      <w:proofErr w:type="spellEnd"/>
      <w:r w:rsidRPr="00EC38A4">
        <w:rPr>
          <w:rFonts w:ascii="Georgia" w:eastAsia="Times New Roman" w:hAnsi="Georgia" w:cs="Times New Roman"/>
          <w:b/>
          <w:bCs/>
          <w:i/>
          <w:iCs/>
          <w:color w:val="1D2129"/>
          <w:sz w:val="27"/>
          <w:szCs w:val="27"/>
        </w:rPr>
        <w:t xml:space="preserve"> from the night; and let them be for signs-witnesses-</w:t>
      </w:r>
      <w:proofErr w:type="spellStart"/>
      <w:r w:rsidRPr="00EC38A4">
        <w:rPr>
          <w:rFonts w:ascii="Georgia" w:eastAsia="Times New Roman" w:hAnsi="Georgia" w:cs="Times New Roman"/>
          <w:b/>
          <w:bCs/>
          <w:i/>
          <w:iCs/>
          <w:color w:val="1D2129"/>
          <w:sz w:val="27"/>
          <w:szCs w:val="27"/>
        </w:rPr>
        <w:t>otot</w:t>
      </w:r>
      <w:proofErr w:type="spellEnd"/>
      <w:r w:rsidRPr="00EC38A4">
        <w:rPr>
          <w:rFonts w:ascii="Georgia" w:eastAsia="Times New Roman" w:hAnsi="Georgia" w:cs="Times New Roman"/>
          <w:b/>
          <w:bCs/>
          <w:i/>
          <w:iCs/>
          <w:color w:val="1D2129"/>
          <w:sz w:val="27"/>
          <w:szCs w:val="27"/>
        </w:rPr>
        <w:t xml:space="preserve"> [visible signs], and for </w:t>
      </w:r>
      <w:proofErr w:type="spellStart"/>
      <w:r w:rsidRPr="00EC38A4">
        <w:rPr>
          <w:rFonts w:ascii="Georgia" w:eastAsia="Times New Roman" w:hAnsi="Georgia" w:cs="Times New Roman"/>
          <w:b/>
          <w:bCs/>
          <w:i/>
          <w:iCs/>
          <w:color w:val="1D2129"/>
          <w:sz w:val="27"/>
          <w:szCs w:val="27"/>
        </w:rPr>
        <w:t>moadim</w:t>
      </w:r>
      <w:proofErr w:type="spellEnd"/>
      <w:r w:rsidRPr="00EC38A4">
        <w:rPr>
          <w:rFonts w:ascii="Georgia" w:eastAsia="Times New Roman" w:hAnsi="Georgia" w:cs="Times New Roman"/>
          <w:b/>
          <w:bCs/>
          <w:i/>
          <w:iCs/>
          <w:color w:val="1D2129"/>
          <w:sz w:val="27"/>
          <w:szCs w:val="27"/>
        </w:rPr>
        <w:t xml:space="preserve">, and for [all] days, and years: </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Genesis 1:15 </w:t>
      </w:r>
      <w:r w:rsidRPr="00EC38A4">
        <w:rPr>
          <w:rFonts w:ascii="Georgia" w:eastAsia="Times New Roman" w:hAnsi="Georgia" w:cs="Times New Roman"/>
          <w:b/>
          <w:bCs/>
          <w:i/>
          <w:iCs/>
          <w:color w:val="1D2129"/>
          <w:sz w:val="27"/>
          <w:szCs w:val="27"/>
        </w:rPr>
        <w:t xml:space="preserve">And let them be for lights in the firmament of the </w:t>
      </w:r>
      <w:proofErr w:type="spellStart"/>
      <w:r w:rsidRPr="00EC38A4">
        <w:rPr>
          <w:rFonts w:ascii="Georgia" w:eastAsia="Times New Roman" w:hAnsi="Georgia" w:cs="Times New Roman"/>
          <w:b/>
          <w:bCs/>
          <w:i/>
          <w:iCs/>
          <w:color w:val="1D2129"/>
          <w:sz w:val="27"/>
          <w:szCs w:val="27"/>
        </w:rPr>
        <w:t>shamayim</w:t>
      </w:r>
      <w:proofErr w:type="spellEnd"/>
      <w:r w:rsidRPr="00EC38A4">
        <w:rPr>
          <w:rFonts w:ascii="Georgia" w:eastAsia="Times New Roman" w:hAnsi="Georgia" w:cs="Times New Roman"/>
          <w:b/>
          <w:bCs/>
          <w:i/>
          <w:iCs/>
          <w:color w:val="1D2129"/>
          <w:sz w:val="27"/>
          <w:szCs w:val="27"/>
        </w:rPr>
        <w:t xml:space="preserve"> to give light upon the earth</w:t>
      </w:r>
      <w:r w:rsidRPr="00EC38A4">
        <w:rPr>
          <w:rFonts w:ascii="Georgia" w:eastAsia="Times New Roman" w:hAnsi="Georgia" w:cs="Times New Roman"/>
          <w:b/>
          <w:bCs/>
          <w:color w:val="1D2129"/>
          <w:sz w:val="27"/>
          <w:szCs w:val="27"/>
        </w:rPr>
        <w:t xml:space="preserve">: and it was so. </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Genesis 1:16 And Elohim made-</w:t>
      </w:r>
      <w:proofErr w:type="spellStart"/>
      <w:r w:rsidRPr="00EC38A4">
        <w:rPr>
          <w:rFonts w:ascii="Georgia" w:eastAsia="Times New Roman" w:hAnsi="Georgia" w:cs="Times New Roman"/>
          <w:b/>
          <w:bCs/>
          <w:color w:val="1D2129"/>
          <w:sz w:val="27"/>
          <w:szCs w:val="27"/>
        </w:rPr>
        <w:t>asah</w:t>
      </w:r>
      <w:proofErr w:type="spellEnd"/>
      <w:r w:rsidRPr="00EC38A4">
        <w:rPr>
          <w:rFonts w:ascii="Georgia" w:eastAsia="Times New Roman" w:hAnsi="Georgia" w:cs="Times New Roman"/>
          <w:b/>
          <w:bCs/>
          <w:color w:val="1D2129"/>
          <w:sz w:val="27"/>
          <w:szCs w:val="27"/>
        </w:rPr>
        <w:t xml:space="preserve"> [assigned] two great lights; the greater light to rule the </w:t>
      </w:r>
      <w:proofErr w:type="spellStart"/>
      <w:r w:rsidRPr="00EC38A4">
        <w:rPr>
          <w:rFonts w:ascii="Georgia" w:eastAsia="Times New Roman" w:hAnsi="Georgia" w:cs="Times New Roman"/>
          <w:b/>
          <w:bCs/>
          <w:color w:val="1D2129"/>
          <w:sz w:val="27"/>
          <w:szCs w:val="27"/>
        </w:rPr>
        <w:t>yom</w:t>
      </w:r>
      <w:proofErr w:type="spellEnd"/>
      <w:r w:rsidRPr="00EC38A4">
        <w:rPr>
          <w:rFonts w:ascii="Georgia" w:eastAsia="Times New Roman" w:hAnsi="Georgia" w:cs="Times New Roman"/>
          <w:b/>
          <w:bCs/>
          <w:color w:val="1D2129"/>
          <w:sz w:val="27"/>
          <w:szCs w:val="27"/>
        </w:rPr>
        <w:t xml:space="preserve">, and the lesser light to rule the night: therefore namely the </w:t>
      </w:r>
      <w:proofErr w:type="spellStart"/>
      <w:r w:rsidRPr="00EC38A4">
        <w:rPr>
          <w:rFonts w:ascii="Georgia" w:eastAsia="Times New Roman" w:hAnsi="Georgia" w:cs="Times New Roman"/>
          <w:b/>
          <w:bCs/>
          <w:color w:val="1D2129"/>
          <w:sz w:val="27"/>
          <w:szCs w:val="27"/>
        </w:rPr>
        <w:t>cochavim</w:t>
      </w:r>
      <w:proofErr w:type="spellEnd"/>
      <w:r w:rsidRPr="00EC38A4">
        <w:rPr>
          <w:rFonts w:ascii="Georgia" w:eastAsia="Times New Roman" w:hAnsi="Georgia" w:cs="Times New Roman"/>
          <w:b/>
          <w:bCs/>
          <w:color w:val="1D2129"/>
          <w:sz w:val="27"/>
          <w:szCs w:val="27"/>
        </w:rPr>
        <w:t>.</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Genesis 1:17 And Elohim set them in the firmament of the </w:t>
      </w:r>
      <w:proofErr w:type="spellStart"/>
      <w:r w:rsidRPr="00EC38A4">
        <w:rPr>
          <w:rFonts w:ascii="Georgia" w:eastAsia="Times New Roman" w:hAnsi="Georgia" w:cs="Times New Roman"/>
          <w:b/>
          <w:bCs/>
          <w:color w:val="1D2129"/>
          <w:sz w:val="27"/>
          <w:szCs w:val="27"/>
        </w:rPr>
        <w:t>shamayim</w:t>
      </w:r>
      <w:proofErr w:type="spellEnd"/>
      <w:r w:rsidRPr="00EC38A4">
        <w:rPr>
          <w:rFonts w:ascii="Georgia" w:eastAsia="Times New Roman" w:hAnsi="Georgia" w:cs="Times New Roman"/>
          <w:b/>
          <w:bCs/>
          <w:color w:val="1D2129"/>
          <w:sz w:val="27"/>
          <w:szCs w:val="27"/>
        </w:rPr>
        <w:t xml:space="preserve"> to give light upon the earth, </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Genesis 1:18 And to rule over the </w:t>
      </w:r>
      <w:proofErr w:type="spellStart"/>
      <w:r w:rsidRPr="00EC38A4">
        <w:rPr>
          <w:rFonts w:ascii="Georgia" w:eastAsia="Times New Roman" w:hAnsi="Georgia" w:cs="Times New Roman"/>
          <w:b/>
          <w:bCs/>
          <w:color w:val="1D2129"/>
          <w:sz w:val="27"/>
          <w:szCs w:val="27"/>
        </w:rPr>
        <w:t>yom</w:t>
      </w:r>
      <w:proofErr w:type="spellEnd"/>
      <w:r w:rsidRPr="00EC38A4">
        <w:rPr>
          <w:rFonts w:ascii="Georgia" w:eastAsia="Times New Roman" w:hAnsi="Georgia" w:cs="Times New Roman"/>
          <w:b/>
          <w:bCs/>
          <w:color w:val="1D2129"/>
          <w:sz w:val="27"/>
          <w:szCs w:val="27"/>
        </w:rPr>
        <w:t xml:space="preserve"> and over the night, and to divide the light from the darkness: and Elohim saw that it was tov. </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Genesis 1:19 And the evening and the morning were Yom Reeve-DAY FOUR.</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color w:val="1D2129"/>
          <w:sz w:val="27"/>
          <w:szCs w:val="27"/>
        </w:rPr>
        <w:t>RSTNE</w:t>
      </w:r>
    </w:p>
    <w:p w:rsidR="00EC38A4" w:rsidRPr="00EC38A4" w:rsidRDefault="00EC38A4" w:rsidP="00EC38A4">
      <w:pPr>
        <w:shd w:val="clear" w:color="auto" w:fill="FFFFFF"/>
        <w:bidi/>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tl/>
          <w:lang w:bidi="he-IL"/>
        </w:rPr>
        <w:t>יד</w:t>
      </w:r>
      <w:r w:rsidRPr="00EC38A4">
        <w:rPr>
          <w:rFonts w:ascii="Georgia" w:eastAsia="Times New Roman" w:hAnsi="Georgia" w:cs="Times New Roman"/>
          <w:color w:val="1D2129"/>
          <w:sz w:val="27"/>
          <w:szCs w:val="27"/>
          <w:rtl/>
        </w:rPr>
        <w:t xml:space="preserve"> </w:t>
      </w:r>
      <w:r w:rsidRPr="00EC38A4">
        <w:rPr>
          <w:rFonts w:ascii="Georgia" w:eastAsia="Times New Roman" w:hAnsi="Georgia" w:cs="Times New Roman"/>
          <w:color w:val="1D2129"/>
          <w:sz w:val="27"/>
          <w:szCs w:val="27"/>
          <w:rtl/>
          <w:lang w:bidi="he-IL"/>
        </w:rPr>
        <w:t>וַיֹּאמֶר אֱלֹהִים, יְהִי מְאֹרֹת</w:t>
      </w:r>
      <w:r w:rsidRPr="00EC38A4">
        <w:rPr>
          <w:rFonts w:ascii="Georgia" w:eastAsia="Times New Roman" w:hAnsi="Georgia" w:cs="Times New Roman"/>
          <w:color w:val="1D2129"/>
          <w:sz w:val="27"/>
          <w:szCs w:val="27"/>
          <w:rtl/>
        </w:rPr>
        <w:t xml:space="preserve"> </w:t>
      </w:r>
      <w:r w:rsidRPr="00EC38A4">
        <w:rPr>
          <w:rFonts w:ascii="Georgia" w:eastAsia="Times New Roman" w:hAnsi="Georgia" w:cs="Times New Roman"/>
          <w:color w:val="1D2129"/>
          <w:sz w:val="27"/>
          <w:szCs w:val="27"/>
          <w:rtl/>
          <w:lang w:bidi="he-IL"/>
        </w:rPr>
        <w:t>בִּרְקִיעַ הַשָּׁמַיִם, לְהַבְדִּיל, בֵּין הַיּוֹם וּבֵין הַלָּיְלָה; וְהָיוּ</w:t>
      </w:r>
      <w:r w:rsidRPr="00EC38A4">
        <w:rPr>
          <w:rFonts w:ascii="Georgia" w:eastAsia="Times New Roman" w:hAnsi="Georgia" w:cs="Times New Roman"/>
          <w:color w:val="1D2129"/>
          <w:sz w:val="27"/>
          <w:szCs w:val="27"/>
          <w:rtl/>
        </w:rPr>
        <w:t xml:space="preserve"> </w:t>
      </w:r>
      <w:r w:rsidRPr="00EC38A4">
        <w:rPr>
          <w:rFonts w:ascii="Georgia" w:eastAsia="Times New Roman" w:hAnsi="Georgia" w:cs="Times New Roman"/>
          <w:color w:val="1D2129"/>
          <w:sz w:val="27"/>
          <w:szCs w:val="27"/>
          <w:rtl/>
          <w:lang w:bidi="he-IL"/>
        </w:rPr>
        <w:t>לְאֹתֹת וּלְמוֹעֲדִים, וּלְיָמִים וְשָׁנִים.</w:t>
      </w:r>
    </w:p>
    <w:p w:rsidR="00EC38A4" w:rsidRPr="00EC38A4" w:rsidRDefault="00EC38A4" w:rsidP="00EC38A4">
      <w:pPr>
        <w:shd w:val="clear" w:color="auto" w:fill="FFFFFF"/>
        <w:bidi/>
        <w:spacing w:line="240" w:lineRule="auto"/>
        <w:rPr>
          <w:rFonts w:ascii="Georgia" w:eastAsia="Times New Roman" w:hAnsi="Georgia" w:cs="Times New Roman"/>
          <w:color w:val="1D2129"/>
          <w:sz w:val="27"/>
          <w:szCs w:val="27"/>
          <w:rtl/>
        </w:rPr>
      </w:pPr>
      <w:r w:rsidRPr="00EC38A4">
        <w:rPr>
          <w:rFonts w:ascii="Georgia" w:eastAsia="Times New Roman" w:hAnsi="Georgia" w:cs="Times New Roman"/>
          <w:b/>
          <w:bCs/>
          <w:color w:val="1D2129"/>
          <w:sz w:val="27"/>
          <w:szCs w:val="27"/>
          <w:rtl/>
          <w:lang w:bidi="he-IL"/>
        </w:rPr>
        <w:t>טו</w:t>
      </w:r>
      <w:r w:rsidRPr="00EC38A4">
        <w:rPr>
          <w:rFonts w:ascii="Georgia" w:eastAsia="Times New Roman" w:hAnsi="Georgia" w:cs="Times New Roman"/>
          <w:color w:val="1D2129"/>
          <w:sz w:val="27"/>
          <w:szCs w:val="27"/>
          <w:rtl/>
        </w:rPr>
        <w:t xml:space="preserve"> </w:t>
      </w:r>
      <w:r w:rsidRPr="00EC38A4">
        <w:rPr>
          <w:rFonts w:ascii="Georgia" w:eastAsia="Times New Roman" w:hAnsi="Georgia" w:cs="Times New Roman"/>
          <w:color w:val="1D2129"/>
          <w:sz w:val="27"/>
          <w:szCs w:val="27"/>
          <w:rtl/>
          <w:lang w:bidi="he-IL"/>
        </w:rPr>
        <w:t>וְהָיוּ לִמְאוֹרֹת בִּרְקִיעַ</w:t>
      </w:r>
      <w:r w:rsidRPr="00EC38A4">
        <w:rPr>
          <w:rFonts w:ascii="Georgia" w:eastAsia="Times New Roman" w:hAnsi="Georgia" w:cs="Times New Roman"/>
          <w:color w:val="1D2129"/>
          <w:sz w:val="27"/>
          <w:szCs w:val="27"/>
          <w:rtl/>
        </w:rPr>
        <w:t xml:space="preserve"> </w:t>
      </w:r>
      <w:r w:rsidRPr="00EC38A4">
        <w:rPr>
          <w:rFonts w:ascii="Georgia" w:eastAsia="Times New Roman" w:hAnsi="Georgia" w:cs="Times New Roman"/>
          <w:color w:val="1D2129"/>
          <w:sz w:val="27"/>
          <w:szCs w:val="27"/>
          <w:rtl/>
          <w:lang w:bidi="he-IL"/>
        </w:rPr>
        <w:t>הַשָּׁמַיִם, לְהָאִיר עַל-הָאָרֶץ; וַיְהִי-כֵן.</w:t>
      </w:r>
    </w:p>
    <w:p w:rsidR="00EC38A4" w:rsidRPr="00EC38A4" w:rsidRDefault="00EC38A4" w:rsidP="00EC38A4">
      <w:pPr>
        <w:shd w:val="clear" w:color="auto" w:fill="FFFFFF"/>
        <w:bidi/>
        <w:spacing w:line="240" w:lineRule="auto"/>
        <w:rPr>
          <w:rFonts w:ascii="Georgia" w:eastAsia="Times New Roman" w:hAnsi="Georgia" w:cs="Times New Roman"/>
          <w:color w:val="1D2129"/>
          <w:sz w:val="27"/>
          <w:szCs w:val="27"/>
          <w:rtl/>
        </w:rPr>
      </w:pPr>
      <w:r w:rsidRPr="00EC38A4">
        <w:rPr>
          <w:rFonts w:ascii="Georgia" w:eastAsia="Times New Roman" w:hAnsi="Georgia" w:cs="Times New Roman"/>
          <w:b/>
          <w:bCs/>
          <w:color w:val="1D2129"/>
          <w:sz w:val="27"/>
          <w:szCs w:val="27"/>
          <w:rtl/>
          <w:lang w:bidi="he-IL"/>
        </w:rPr>
        <w:t>טז</w:t>
      </w:r>
      <w:r w:rsidRPr="00EC38A4">
        <w:rPr>
          <w:rFonts w:ascii="Georgia" w:eastAsia="Times New Roman" w:hAnsi="Georgia" w:cs="Times New Roman"/>
          <w:color w:val="1D2129"/>
          <w:sz w:val="27"/>
          <w:szCs w:val="27"/>
          <w:rtl/>
        </w:rPr>
        <w:t xml:space="preserve"> </w:t>
      </w:r>
      <w:r w:rsidRPr="00EC38A4">
        <w:rPr>
          <w:rFonts w:ascii="Georgia" w:eastAsia="Times New Roman" w:hAnsi="Georgia" w:cs="Times New Roman"/>
          <w:color w:val="1D2129"/>
          <w:sz w:val="27"/>
          <w:szCs w:val="27"/>
          <w:rtl/>
          <w:lang w:bidi="he-IL"/>
        </w:rPr>
        <w:t>וַיַּעַשׂ אֱלֹהִים, אֶת-שְׁנֵי</w:t>
      </w:r>
      <w:r w:rsidRPr="00EC38A4">
        <w:rPr>
          <w:rFonts w:ascii="Georgia" w:eastAsia="Times New Roman" w:hAnsi="Georgia" w:cs="Times New Roman"/>
          <w:color w:val="1D2129"/>
          <w:sz w:val="27"/>
          <w:szCs w:val="27"/>
          <w:rtl/>
        </w:rPr>
        <w:t xml:space="preserve"> </w:t>
      </w:r>
      <w:r w:rsidRPr="00EC38A4">
        <w:rPr>
          <w:rFonts w:ascii="Georgia" w:eastAsia="Times New Roman" w:hAnsi="Georgia" w:cs="Times New Roman"/>
          <w:color w:val="1D2129"/>
          <w:sz w:val="27"/>
          <w:szCs w:val="27"/>
          <w:rtl/>
          <w:lang w:bidi="he-IL"/>
        </w:rPr>
        <w:t>הַמְּאֹרֹת הַגְּדֹלִים:</w:t>
      </w:r>
      <w:r w:rsidRPr="00EC38A4">
        <w:rPr>
          <w:rFonts w:ascii="Georgia" w:eastAsia="Times New Roman" w:hAnsi="Georgia" w:cs="Times New Roman"/>
          <w:color w:val="1D2129"/>
          <w:sz w:val="27"/>
          <w:szCs w:val="27"/>
          <w:rtl/>
        </w:rPr>
        <w:t xml:space="preserve"> </w:t>
      </w:r>
      <w:r w:rsidRPr="00EC38A4">
        <w:rPr>
          <w:rFonts w:ascii="Georgia" w:eastAsia="Times New Roman" w:hAnsi="Georgia" w:cs="Times New Roman"/>
          <w:color w:val="1D2129"/>
          <w:sz w:val="27"/>
          <w:szCs w:val="27"/>
          <w:rtl/>
          <w:lang w:bidi="he-IL"/>
        </w:rPr>
        <w:t>אֶת-הַמָּאוֹר הַגָּדֹל, לְמֶמְשֶׁלֶת הַיּוֹם,</w:t>
      </w:r>
      <w:r w:rsidRPr="00EC38A4">
        <w:rPr>
          <w:rFonts w:ascii="Georgia" w:eastAsia="Times New Roman" w:hAnsi="Georgia" w:cs="Times New Roman"/>
          <w:color w:val="1D2129"/>
          <w:sz w:val="27"/>
          <w:szCs w:val="27"/>
          <w:rtl/>
        </w:rPr>
        <w:t xml:space="preserve"> </w:t>
      </w:r>
      <w:r w:rsidRPr="00EC38A4">
        <w:rPr>
          <w:rFonts w:ascii="Georgia" w:eastAsia="Times New Roman" w:hAnsi="Georgia" w:cs="Times New Roman"/>
          <w:color w:val="1D2129"/>
          <w:sz w:val="27"/>
          <w:szCs w:val="27"/>
          <w:rtl/>
          <w:lang w:bidi="he-IL"/>
        </w:rPr>
        <w:t>וְאֶת-הַמָּאוֹר הַקָּטֹן לְמֶמְשֶׁלֶת הַלַּיְלָה, וְאֵת הַכּוֹכָבִים.</w:t>
      </w:r>
    </w:p>
    <w:p w:rsidR="00EC38A4" w:rsidRPr="00EC38A4" w:rsidRDefault="00EC38A4" w:rsidP="00EC38A4">
      <w:pPr>
        <w:shd w:val="clear" w:color="auto" w:fill="FFFFFF"/>
        <w:bidi/>
        <w:spacing w:line="240" w:lineRule="auto"/>
        <w:rPr>
          <w:rFonts w:ascii="Georgia" w:eastAsia="Times New Roman" w:hAnsi="Georgia" w:cs="Times New Roman"/>
          <w:color w:val="1D2129"/>
          <w:sz w:val="27"/>
          <w:szCs w:val="27"/>
          <w:rtl/>
        </w:rPr>
      </w:pPr>
      <w:r w:rsidRPr="00EC38A4">
        <w:rPr>
          <w:rFonts w:ascii="Georgia" w:eastAsia="Times New Roman" w:hAnsi="Georgia" w:cs="Times New Roman"/>
          <w:b/>
          <w:bCs/>
          <w:color w:val="1D2129"/>
          <w:sz w:val="27"/>
          <w:szCs w:val="27"/>
          <w:rtl/>
          <w:lang w:bidi="he-IL"/>
        </w:rPr>
        <w:t>יז</w:t>
      </w:r>
      <w:r w:rsidRPr="00EC38A4">
        <w:rPr>
          <w:rFonts w:ascii="Georgia" w:eastAsia="Times New Roman" w:hAnsi="Georgia" w:cs="Times New Roman"/>
          <w:color w:val="1D2129"/>
          <w:sz w:val="27"/>
          <w:szCs w:val="27"/>
          <w:rtl/>
        </w:rPr>
        <w:t xml:space="preserve"> </w:t>
      </w:r>
      <w:r w:rsidRPr="00EC38A4">
        <w:rPr>
          <w:rFonts w:ascii="Georgia" w:eastAsia="Times New Roman" w:hAnsi="Georgia" w:cs="Times New Roman"/>
          <w:color w:val="1D2129"/>
          <w:sz w:val="27"/>
          <w:szCs w:val="27"/>
          <w:rtl/>
          <w:lang w:bidi="he-IL"/>
        </w:rPr>
        <w:t>וַיִּתֵּן אֹתָם אֱלֹהִים, בִּרְקִיעַ</w:t>
      </w:r>
      <w:r w:rsidRPr="00EC38A4">
        <w:rPr>
          <w:rFonts w:ascii="Georgia" w:eastAsia="Times New Roman" w:hAnsi="Georgia" w:cs="Times New Roman"/>
          <w:color w:val="1D2129"/>
          <w:sz w:val="27"/>
          <w:szCs w:val="27"/>
          <w:rtl/>
        </w:rPr>
        <w:t xml:space="preserve"> </w:t>
      </w:r>
      <w:r w:rsidRPr="00EC38A4">
        <w:rPr>
          <w:rFonts w:ascii="Georgia" w:eastAsia="Times New Roman" w:hAnsi="Georgia" w:cs="Times New Roman"/>
          <w:color w:val="1D2129"/>
          <w:sz w:val="27"/>
          <w:szCs w:val="27"/>
          <w:rtl/>
          <w:lang w:bidi="he-IL"/>
        </w:rPr>
        <w:t>הַשָּׁמָיִם, לְהָאִיר, עַל-הָאָרֶץ.</w:t>
      </w:r>
    </w:p>
    <w:p w:rsidR="00EC38A4" w:rsidRPr="00EC38A4" w:rsidRDefault="00EC38A4" w:rsidP="00EC38A4">
      <w:pPr>
        <w:shd w:val="clear" w:color="auto" w:fill="FFFFFF"/>
        <w:bidi/>
        <w:spacing w:line="240" w:lineRule="auto"/>
        <w:rPr>
          <w:rFonts w:ascii="Georgia" w:eastAsia="Times New Roman" w:hAnsi="Georgia" w:cs="Times New Roman"/>
          <w:color w:val="1D2129"/>
          <w:sz w:val="27"/>
          <w:szCs w:val="27"/>
          <w:rtl/>
        </w:rPr>
      </w:pPr>
      <w:r w:rsidRPr="00EC38A4">
        <w:rPr>
          <w:rFonts w:ascii="Georgia" w:eastAsia="Times New Roman" w:hAnsi="Georgia" w:cs="Times New Roman"/>
          <w:b/>
          <w:bCs/>
          <w:color w:val="1D2129"/>
          <w:sz w:val="27"/>
          <w:szCs w:val="27"/>
          <w:rtl/>
          <w:lang w:bidi="he-IL"/>
        </w:rPr>
        <w:t>יח</w:t>
      </w:r>
      <w:r w:rsidRPr="00EC38A4">
        <w:rPr>
          <w:rFonts w:ascii="Georgia" w:eastAsia="Times New Roman" w:hAnsi="Georgia" w:cs="Times New Roman"/>
          <w:color w:val="1D2129"/>
          <w:sz w:val="27"/>
          <w:szCs w:val="27"/>
          <w:rtl/>
        </w:rPr>
        <w:t xml:space="preserve"> </w:t>
      </w:r>
      <w:r w:rsidRPr="00EC38A4">
        <w:rPr>
          <w:rFonts w:ascii="Georgia" w:eastAsia="Times New Roman" w:hAnsi="Georgia" w:cs="Times New Roman"/>
          <w:color w:val="1D2129"/>
          <w:sz w:val="27"/>
          <w:szCs w:val="27"/>
          <w:rtl/>
          <w:lang w:bidi="he-IL"/>
        </w:rPr>
        <w:t>וְלִמְשֹׁל, בַּיּוֹם וּבַלַּיְלָה,</w:t>
      </w:r>
      <w:r w:rsidRPr="00EC38A4">
        <w:rPr>
          <w:rFonts w:ascii="Georgia" w:eastAsia="Times New Roman" w:hAnsi="Georgia" w:cs="Times New Roman"/>
          <w:color w:val="1D2129"/>
          <w:sz w:val="27"/>
          <w:szCs w:val="27"/>
          <w:rtl/>
        </w:rPr>
        <w:t xml:space="preserve"> </w:t>
      </w:r>
      <w:r w:rsidRPr="00EC38A4">
        <w:rPr>
          <w:rFonts w:ascii="Georgia" w:eastAsia="Times New Roman" w:hAnsi="Georgia" w:cs="Times New Roman"/>
          <w:color w:val="1D2129"/>
          <w:sz w:val="27"/>
          <w:szCs w:val="27"/>
          <w:rtl/>
          <w:lang w:bidi="he-IL"/>
        </w:rPr>
        <w:t>וּלְהַבְדִּיל, בֵּין הָאוֹר וּבֵין הַחֹשֶׁךְ; וַיַּרְא אֱלֹהִים, כִּי-טוֹב.</w:t>
      </w:r>
    </w:p>
    <w:p w:rsidR="00EC38A4" w:rsidRPr="00EC38A4" w:rsidRDefault="00EC38A4" w:rsidP="00EC38A4">
      <w:pPr>
        <w:shd w:val="clear" w:color="auto" w:fill="FFFFFF"/>
        <w:bidi/>
        <w:spacing w:line="240" w:lineRule="auto"/>
        <w:rPr>
          <w:rFonts w:ascii="Georgia" w:eastAsia="Times New Roman" w:hAnsi="Georgia" w:cs="Times New Roman"/>
          <w:color w:val="1D2129"/>
          <w:sz w:val="27"/>
          <w:szCs w:val="27"/>
          <w:rtl/>
        </w:rPr>
      </w:pPr>
      <w:r w:rsidRPr="00EC38A4">
        <w:rPr>
          <w:rFonts w:ascii="Georgia" w:eastAsia="Times New Roman" w:hAnsi="Georgia" w:cs="Times New Roman"/>
          <w:b/>
          <w:bCs/>
          <w:color w:val="1D2129"/>
          <w:sz w:val="27"/>
          <w:szCs w:val="27"/>
          <w:rtl/>
          <w:lang w:bidi="he-IL"/>
        </w:rPr>
        <w:t>יט</w:t>
      </w:r>
      <w:r w:rsidRPr="00EC38A4">
        <w:rPr>
          <w:rFonts w:ascii="Georgia" w:eastAsia="Times New Roman" w:hAnsi="Georgia" w:cs="Times New Roman"/>
          <w:color w:val="1D2129"/>
          <w:sz w:val="27"/>
          <w:szCs w:val="27"/>
          <w:rtl/>
        </w:rPr>
        <w:t xml:space="preserve"> </w:t>
      </w:r>
      <w:r w:rsidRPr="00EC38A4">
        <w:rPr>
          <w:rFonts w:ascii="Georgia" w:eastAsia="Times New Roman" w:hAnsi="Georgia" w:cs="Times New Roman"/>
          <w:color w:val="1D2129"/>
          <w:sz w:val="27"/>
          <w:szCs w:val="27"/>
          <w:rtl/>
          <w:lang w:bidi="he-IL"/>
        </w:rPr>
        <w:t>וַיְהִי-עֶרֶב וַיְהִי-בֹקֶר, יוֹם רְבִיעִי.</w:t>
      </w:r>
      <w:r w:rsidRPr="00EC38A4">
        <w:rPr>
          <w:rFonts w:ascii="Georgia" w:eastAsia="Times New Roman" w:hAnsi="Georgia" w:cs="Times New Roman"/>
          <w:color w:val="1D2129"/>
          <w:sz w:val="27"/>
          <w:szCs w:val="27"/>
          <w:rtl/>
        </w:rPr>
        <w:t xml:space="preserve"> </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tl/>
        </w:rPr>
      </w:pPr>
      <w:r w:rsidRPr="00EC38A4">
        <w:rPr>
          <w:rFonts w:ascii="Georgia" w:eastAsia="Times New Roman" w:hAnsi="Georgia" w:cs="Times New Roman"/>
          <w:b/>
          <w:bCs/>
          <w:color w:val="1D2129"/>
          <w:sz w:val="27"/>
          <w:szCs w:val="27"/>
        </w:rPr>
        <w:t xml:space="preserve">YHWH </w:t>
      </w:r>
      <w:r w:rsidRPr="00EC38A4">
        <w:rPr>
          <w:rFonts w:ascii="Georgia" w:eastAsia="Times New Roman" w:hAnsi="Georgia" w:cs="Times New Roman"/>
          <w:b/>
          <w:bCs/>
          <w:color w:val="1D2129"/>
          <w:sz w:val="27"/>
          <w:szCs w:val="27"/>
          <w:u w:val="single"/>
        </w:rPr>
        <w:t>assigned</w:t>
      </w:r>
      <w:r w:rsidRPr="00EC38A4">
        <w:rPr>
          <w:rFonts w:ascii="Georgia" w:eastAsia="Times New Roman" w:hAnsi="Georgia" w:cs="Times New Roman"/>
          <w:b/>
          <w:bCs/>
          <w:color w:val="1D2129"/>
          <w:sz w:val="27"/>
          <w:szCs w:val="27"/>
        </w:rPr>
        <w:t xml:space="preserve"> the lights on Day 4 of week one; therefore no Shabbats or feast counts, seasons, days or months can commence until then, although days 1-3 are included in the creation week, being the last 3 days of the previous year. All weekly Shabbats months and feasts must be counted from this point as day 4 </w:t>
      </w:r>
      <w:proofErr w:type="spellStart"/>
      <w:r w:rsidRPr="00EC38A4">
        <w:rPr>
          <w:rFonts w:ascii="Georgia" w:eastAsia="Times New Roman" w:hAnsi="Georgia" w:cs="Times New Roman"/>
          <w:b/>
          <w:bCs/>
          <w:color w:val="1D2129"/>
          <w:sz w:val="27"/>
          <w:szCs w:val="27"/>
        </w:rPr>
        <w:t>f</w:t>
      </w:r>
      <w:proofErr w:type="spellEnd"/>
      <w:r w:rsidRPr="00EC38A4">
        <w:rPr>
          <w:rFonts w:ascii="Georgia" w:eastAsia="Times New Roman" w:hAnsi="Georgia" w:cs="Times New Roman"/>
          <w:b/>
          <w:bCs/>
          <w:color w:val="1D2129"/>
          <w:sz w:val="27"/>
          <w:szCs w:val="27"/>
        </w:rPr>
        <w:t xml:space="preserve"> the week , which is ALWAYS AVIV 1, the yearly day after The Spring Equinox-</w:t>
      </w:r>
      <w:proofErr w:type="spellStart"/>
      <w:r w:rsidRPr="00EC38A4">
        <w:rPr>
          <w:rFonts w:ascii="Georgia" w:eastAsia="Times New Roman" w:hAnsi="Georgia" w:cs="Times New Roman"/>
          <w:b/>
          <w:bCs/>
          <w:color w:val="1D2129"/>
          <w:sz w:val="27"/>
          <w:szCs w:val="27"/>
        </w:rPr>
        <w:t>Echanok</w:t>
      </w:r>
      <w:proofErr w:type="spellEnd"/>
      <w:r w:rsidRPr="00EC38A4">
        <w:rPr>
          <w:rFonts w:ascii="Georgia" w:eastAsia="Times New Roman" w:hAnsi="Georgia" w:cs="Times New Roman"/>
          <w:b/>
          <w:bCs/>
          <w:color w:val="1D2129"/>
          <w:sz w:val="27"/>
          <w:szCs w:val="27"/>
        </w:rPr>
        <w:t xml:space="preserve"> and always Yom </w:t>
      </w:r>
      <w:proofErr w:type="spellStart"/>
      <w:r w:rsidRPr="00EC38A4">
        <w:rPr>
          <w:rFonts w:ascii="Georgia" w:eastAsia="Times New Roman" w:hAnsi="Georgia" w:cs="Times New Roman"/>
          <w:b/>
          <w:bCs/>
          <w:color w:val="1D2129"/>
          <w:sz w:val="27"/>
          <w:szCs w:val="27"/>
        </w:rPr>
        <w:t>Revee</w:t>
      </w:r>
      <w:proofErr w:type="spellEnd"/>
      <w:r w:rsidRPr="00EC38A4">
        <w:rPr>
          <w:rFonts w:ascii="Georgia" w:eastAsia="Times New Roman" w:hAnsi="Georgia" w:cs="Times New Roman"/>
          <w:b/>
          <w:bCs/>
          <w:color w:val="1D2129"/>
          <w:sz w:val="27"/>
          <w:szCs w:val="27"/>
        </w:rPr>
        <w:t>-Day 4 of week 1.</w:t>
      </w:r>
      <w:r w:rsidRPr="00EC38A4">
        <w:rPr>
          <w:rFonts w:ascii="Georgia" w:eastAsia="Times New Roman" w:hAnsi="Georgia" w:cs="Times New Roman"/>
          <w:color w:val="1D2129"/>
          <w:sz w:val="27"/>
          <w:szCs w:val="27"/>
        </w:rPr>
        <w:t xml:space="preserve"> </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Concerning</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i/>
          <w:iCs/>
          <w:color w:val="1D2129"/>
          <w:sz w:val="27"/>
          <w:szCs w:val="27"/>
        </w:rPr>
        <w:t xml:space="preserve">Moshe and the Equinox Day </w:t>
      </w:r>
      <w:r w:rsidRPr="00EC38A4">
        <w:rPr>
          <w:rFonts w:ascii="Georgia" w:eastAsia="Times New Roman" w:hAnsi="Georgia" w:cs="Times New Roman"/>
          <w:b/>
          <w:bCs/>
          <w:color w:val="1D2129"/>
          <w:sz w:val="27"/>
          <w:szCs w:val="27"/>
        </w:rPr>
        <w:t>Philo writes</w:t>
      </w:r>
      <w:r w:rsidRPr="00EC38A4">
        <w:rPr>
          <w:rFonts w:ascii="Georgia" w:eastAsia="Times New Roman" w:hAnsi="Georgia" w:cs="Times New Roman"/>
          <w:color w:val="1D2129"/>
          <w:sz w:val="27"/>
          <w:szCs w:val="27"/>
        </w:rPr>
        <w:t>:</w:t>
      </w:r>
      <w:r w:rsidRPr="00EC38A4">
        <w:rPr>
          <w:rFonts w:ascii="Georgia" w:eastAsia="Times New Roman" w:hAnsi="Georgia" w:cs="Times New Roman"/>
          <w:i/>
          <w:iCs/>
          <w:color w:val="1D2129"/>
          <w:sz w:val="27"/>
          <w:szCs w:val="27"/>
        </w:rPr>
        <w:t xml:space="preserve"> “</w:t>
      </w:r>
      <w:r w:rsidRPr="00EC38A4">
        <w:rPr>
          <w:rFonts w:ascii="Georgia" w:eastAsia="Times New Roman" w:hAnsi="Georgia" w:cs="Times New Roman"/>
          <w:b/>
          <w:bCs/>
          <w:i/>
          <w:iCs/>
          <w:color w:val="1D2129"/>
          <w:sz w:val="27"/>
          <w:szCs w:val="27"/>
        </w:rPr>
        <w:t>Moshe puts down the beginning of the vernal equinox as marking</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i/>
          <w:iCs/>
          <w:color w:val="1D2129"/>
          <w:sz w:val="27"/>
          <w:szCs w:val="27"/>
        </w:rPr>
        <w:t>[season marker before] the first month of the year</w:t>
      </w:r>
      <w:r w:rsidRPr="00EC38A4">
        <w:rPr>
          <w:rFonts w:ascii="Georgia" w:eastAsia="Times New Roman" w:hAnsi="Georgia" w:cs="Times New Roman"/>
          <w:i/>
          <w:iCs/>
          <w:color w:val="1D2129"/>
          <w:sz w:val="27"/>
          <w:szCs w:val="27"/>
        </w:rPr>
        <w:t xml:space="preserve">, </w:t>
      </w:r>
      <w:r w:rsidRPr="00EC38A4">
        <w:rPr>
          <w:rFonts w:ascii="Georgia" w:eastAsia="Times New Roman" w:hAnsi="Georgia" w:cs="Times New Roman"/>
          <w:b/>
          <w:bCs/>
          <w:i/>
          <w:iCs/>
          <w:color w:val="1D2129"/>
          <w:sz w:val="27"/>
          <w:szCs w:val="27"/>
        </w:rPr>
        <w:t xml:space="preserve">attributing the chief </w:t>
      </w:r>
      <w:proofErr w:type="spellStart"/>
      <w:r w:rsidRPr="00EC38A4">
        <w:rPr>
          <w:rFonts w:ascii="Georgia" w:eastAsia="Times New Roman" w:hAnsi="Georgia" w:cs="Times New Roman"/>
          <w:b/>
          <w:bCs/>
          <w:i/>
          <w:iCs/>
          <w:color w:val="1D2129"/>
          <w:sz w:val="27"/>
          <w:szCs w:val="27"/>
        </w:rPr>
        <w:t>honour</w:t>
      </w:r>
      <w:proofErr w:type="spellEnd"/>
      <w:r w:rsidRPr="00EC38A4">
        <w:rPr>
          <w:rFonts w:ascii="Georgia" w:eastAsia="Times New Roman" w:hAnsi="Georgia" w:cs="Times New Roman"/>
          <w:b/>
          <w:bCs/>
          <w:i/>
          <w:iCs/>
          <w:color w:val="1D2129"/>
          <w:sz w:val="27"/>
          <w:szCs w:val="27"/>
        </w:rPr>
        <w:t>, not as some persons do, to the periodical revolutions of the year in regard to time</w:t>
      </w:r>
      <w:r w:rsidRPr="00EC38A4">
        <w:rPr>
          <w:rFonts w:ascii="Georgia" w:eastAsia="Times New Roman" w:hAnsi="Georgia" w:cs="Times New Roman"/>
          <w:i/>
          <w:iCs/>
          <w:color w:val="1D2129"/>
          <w:sz w:val="27"/>
          <w:szCs w:val="27"/>
        </w:rPr>
        <w:t xml:space="preserve">, </w:t>
      </w:r>
      <w:r w:rsidRPr="00EC38A4">
        <w:rPr>
          <w:rFonts w:ascii="Georgia" w:eastAsia="Times New Roman" w:hAnsi="Georgia" w:cs="Times New Roman"/>
          <w:b/>
          <w:bCs/>
          <w:i/>
          <w:iCs/>
          <w:color w:val="1D2129"/>
          <w:sz w:val="27"/>
          <w:szCs w:val="27"/>
        </w:rPr>
        <w:t>but</w:t>
      </w:r>
      <w:r w:rsidRPr="00EC38A4">
        <w:rPr>
          <w:rFonts w:ascii="Georgia" w:eastAsia="Times New Roman" w:hAnsi="Georgia" w:cs="Times New Roman"/>
          <w:i/>
          <w:iCs/>
          <w:color w:val="1D2129"/>
          <w:sz w:val="27"/>
          <w:szCs w:val="27"/>
        </w:rPr>
        <w:t xml:space="preserve"> to the graces and beauties of </w:t>
      </w:r>
      <w:r w:rsidRPr="00EC38A4">
        <w:rPr>
          <w:rFonts w:ascii="Georgia" w:eastAsia="Times New Roman" w:hAnsi="Georgia" w:cs="Times New Roman"/>
          <w:b/>
          <w:bCs/>
          <w:i/>
          <w:iCs/>
          <w:color w:val="1D2129"/>
          <w:sz w:val="27"/>
          <w:szCs w:val="27"/>
        </w:rPr>
        <w:t>nature</w:t>
      </w:r>
      <w:r w:rsidRPr="00EC38A4">
        <w:rPr>
          <w:rFonts w:ascii="Georgia" w:eastAsia="Times New Roman" w:hAnsi="Georgia" w:cs="Times New Roman"/>
          <w:i/>
          <w:iCs/>
          <w:color w:val="1D2129"/>
          <w:sz w:val="27"/>
          <w:szCs w:val="27"/>
        </w:rPr>
        <w:t xml:space="preserve"> which it has caused to shine upon men; for it is through the bounty of nature that the seeds which are sown to produce the necessary food of mankind are brought to perfection. And the fruit trees in their prime, which is second in importance only to the necessary crops, is engendered by the same power; for we always find in nature that those things which are not very necessary are second to those which are indispensable” (Philo on Moshe. 2:222)</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proofErr w:type="spellStart"/>
      <w:r w:rsidRPr="00EC38A4">
        <w:rPr>
          <w:rFonts w:ascii="Georgia" w:eastAsia="Times New Roman" w:hAnsi="Georgia" w:cs="Times New Roman"/>
          <w:b/>
          <w:bCs/>
          <w:color w:val="1D2129"/>
          <w:sz w:val="27"/>
          <w:szCs w:val="27"/>
        </w:rPr>
        <w:t>Yovleem</w:t>
      </w:r>
      <w:proofErr w:type="spellEnd"/>
      <w:r w:rsidRPr="00EC38A4">
        <w:rPr>
          <w:rFonts w:ascii="Georgia" w:eastAsia="Times New Roman" w:hAnsi="Georgia" w:cs="Times New Roman"/>
          <w:b/>
          <w:bCs/>
          <w:color w:val="1D2129"/>
          <w:sz w:val="27"/>
          <w:szCs w:val="27"/>
        </w:rPr>
        <w:t xml:space="preserve">-Jubilees 2:8-These four great works YHWH created on the 3rd day. And on the 4th day He created the sun and the moon and the stars, and set them in the firmament of the heaven, to give light upon all the earth, and to rule over the day and the night, and divide the; Jubilees 2:9 Light from the darkness. And YHWH appointed the SUN TO BE A GREAT SIGN on the earth for days and; Jubilees 2:10 </w:t>
      </w:r>
      <w:r w:rsidRPr="00EC38A4">
        <w:rPr>
          <w:rFonts w:ascii="Georgia" w:eastAsia="Times New Roman" w:hAnsi="Georgia" w:cs="Times New Roman"/>
          <w:b/>
          <w:bCs/>
          <w:color w:val="1D2129"/>
          <w:sz w:val="27"/>
          <w:szCs w:val="27"/>
          <w:u w:val="single"/>
        </w:rPr>
        <w:t>For [weekly] Shabbats and for months</w:t>
      </w:r>
      <w:r w:rsidRPr="00EC38A4">
        <w:rPr>
          <w:rFonts w:ascii="Georgia" w:eastAsia="Times New Roman" w:hAnsi="Georgia" w:cs="Times New Roman"/>
          <w:b/>
          <w:bCs/>
          <w:color w:val="1D2129"/>
          <w:sz w:val="27"/>
          <w:szCs w:val="27"/>
        </w:rPr>
        <w:t xml:space="preserve">- </w:t>
      </w:r>
      <w:r w:rsidRPr="00EC38A4">
        <w:rPr>
          <w:rFonts w:ascii="Georgia" w:eastAsia="Times New Roman" w:hAnsi="Georgia" w:cs="Times New Roman"/>
          <w:b/>
          <w:bCs/>
          <w:i/>
          <w:iCs/>
          <w:color w:val="1D2129"/>
          <w:sz w:val="27"/>
          <w:szCs w:val="27"/>
        </w:rPr>
        <w:t xml:space="preserve">the </w:t>
      </w:r>
      <w:proofErr w:type="spellStart"/>
      <w:r w:rsidRPr="00EC38A4">
        <w:rPr>
          <w:rFonts w:ascii="Georgia" w:eastAsia="Times New Roman" w:hAnsi="Georgia" w:cs="Times New Roman"/>
          <w:b/>
          <w:bCs/>
          <w:i/>
          <w:iCs/>
          <w:color w:val="1D2129"/>
          <w:sz w:val="27"/>
          <w:szCs w:val="27"/>
        </w:rPr>
        <w:t>Chodesh</w:t>
      </w:r>
      <w:proofErr w:type="spellEnd"/>
      <w:r w:rsidRPr="00EC38A4">
        <w:rPr>
          <w:rFonts w:ascii="Georgia" w:eastAsia="Times New Roman" w:hAnsi="Georgia" w:cs="Times New Roman"/>
          <w:b/>
          <w:bCs/>
          <w:i/>
          <w:iCs/>
          <w:color w:val="1D2129"/>
          <w:sz w:val="27"/>
          <w:szCs w:val="27"/>
        </w:rPr>
        <w:t>/renewal</w:t>
      </w:r>
      <w:r w:rsidRPr="00EC38A4">
        <w:rPr>
          <w:rFonts w:ascii="Georgia" w:eastAsia="Times New Roman" w:hAnsi="Georgia" w:cs="Times New Roman"/>
          <w:b/>
          <w:bCs/>
          <w:color w:val="1D2129"/>
          <w:sz w:val="27"/>
          <w:szCs w:val="27"/>
        </w:rPr>
        <w:t>- and for feasts and for years and for the Shabbat of years and for the Jubilees and for all seasons of the years. And it divides the light from the darkness [and] for prosperity, that all things may prosper which shoot and grow on the earth. These three kinds He made-assigned-</w:t>
      </w:r>
      <w:proofErr w:type="spellStart"/>
      <w:r w:rsidRPr="00EC38A4">
        <w:rPr>
          <w:rFonts w:ascii="Georgia" w:eastAsia="Times New Roman" w:hAnsi="Georgia" w:cs="Times New Roman"/>
          <w:b/>
          <w:bCs/>
          <w:color w:val="1D2129"/>
          <w:sz w:val="27"/>
          <w:szCs w:val="27"/>
        </w:rPr>
        <w:t>assah</w:t>
      </w:r>
      <w:proofErr w:type="spellEnd"/>
      <w:r w:rsidRPr="00EC38A4">
        <w:rPr>
          <w:rFonts w:ascii="Georgia" w:eastAsia="Times New Roman" w:hAnsi="Georgia" w:cs="Times New Roman"/>
          <w:b/>
          <w:bCs/>
          <w:color w:val="1D2129"/>
          <w:sz w:val="27"/>
          <w:szCs w:val="27"/>
        </w:rPr>
        <w:t xml:space="preserve"> on the 4th day.</w:t>
      </w:r>
      <w:r w:rsidRPr="00EC38A4">
        <w:rPr>
          <w:rFonts w:ascii="Georgia" w:eastAsia="Times New Roman" w:hAnsi="Georgia" w:cs="Times New Roman"/>
          <w:color w:val="1D2129"/>
          <w:sz w:val="27"/>
          <w:szCs w:val="27"/>
        </w:rPr>
        <w:t xml:space="preserve"> </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proofErr w:type="spellStart"/>
      <w:r w:rsidRPr="00EC38A4">
        <w:rPr>
          <w:rFonts w:ascii="Georgia" w:eastAsia="Times New Roman" w:hAnsi="Georgia" w:cs="Times New Roman"/>
          <w:b/>
          <w:bCs/>
          <w:color w:val="1D2129"/>
          <w:sz w:val="27"/>
          <w:szCs w:val="27"/>
        </w:rPr>
        <w:t>Yovleem</w:t>
      </w:r>
      <w:proofErr w:type="spellEnd"/>
      <w:r w:rsidRPr="00EC38A4">
        <w:rPr>
          <w:rFonts w:ascii="Georgia" w:eastAsia="Times New Roman" w:hAnsi="Georgia" w:cs="Times New Roman"/>
          <w:b/>
          <w:bCs/>
          <w:color w:val="1D2129"/>
          <w:sz w:val="27"/>
          <w:szCs w:val="27"/>
        </w:rPr>
        <w:t>-Jubilees 6:</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29 And they placed them on the heavenly tablets, each had thirteen weeks; from one to another (passed) their memorial, from the first to the second, and from the second to the third, and from the third to the fourth.</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30 And all the days of the commandment will be fifty two weeks of days, and (these will make) the entire year complete. </w:t>
      </w:r>
      <w:r w:rsidRPr="00EC38A4">
        <w:rPr>
          <w:rFonts w:ascii="Georgia" w:eastAsia="Times New Roman" w:hAnsi="Georgia" w:cs="Times New Roman"/>
          <w:b/>
          <w:bCs/>
          <w:color w:val="1D2129"/>
          <w:sz w:val="27"/>
          <w:szCs w:val="27"/>
          <w:u w:val="single"/>
        </w:rPr>
        <w:t>Thus it is engraved and ordained on the heavenly tablets.</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31 </w:t>
      </w:r>
      <w:r w:rsidRPr="00EC38A4">
        <w:rPr>
          <w:rFonts w:ascii="Georgia" w:eastAsia="Times New Roman" w:hAnsi="Georgia" w:cs="Times New Roman"/>
          <w:b/>
          <w:bCs/>
          <w:color w:val="1D2129"/>
          <w:sz w:val="27"/>
          <w:szCs w:val="27"/>
          <w:u w:val="single"/>
        </w:rPr>
        <w:t>And there is no neglecting (this commandment) for a single year or from year to year.</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32 </w:t>
      </w:r>
      <w:r w:rsidRPr="00EC38A4">
        <w:rPr>
          <w:rFonts w:ascii="Georgia" w:eastAsia="Times New Roman" w:hAnsi="Georgia" w:cs="Times New Roman"/>
          <w:b/>
          <w:bCs/>
          <w:color w:val="1D2129"/>
          <w:sz w:val="27"/>
          <w:szCs w:val="27"/>
          <w:u w:val="single"/>
        </w:rPr>
        <w:t xml:space="preserve">And command you the children of </w:t>
      </w:r>
      <w:proofErr w:type="spellStart"/>
      <w:r w:rsidRPr="00EC38A4">
        <w:rPr>
          <w:rFonts w:ascii="Georgia" w:eastAsia="Times New Roman" w:hAnsi="Georgia" w:cs="Times New Roman"/>
          <w:b/>
          <w:bCs/>
          <w:color w:val="1D2129"/>
          <w:sz w:val="27"/>
          <w:szCs w:val="27"/>
          <w:u w:val="single"/>
        </w:rPr>
        <w:t>Yisrael</w:t>
      </w:r>
      <w:proofErr w:type="spellEnd"/>
      <w:r w:rsidRPr="00EC38A4">
        <w:rPr>
          <w:rFonts w:ascii="Georgia" w:eastAsia="Times New Roman" w:hAnsi="Georgia" w:cs="Times New Roman"/>
          <w:b/>
          <w:bCs/>
          <w:color w:val="1D2129"/>
          <w:sz w:val="27"/>
          <w:szCs w:val="27"/>
          <w:u w:val="single"/>
        </w:rPr>
        <w:t xml:space="preserve"> that they observe the years according to this reckoning - three hundred and sixty-four days, and (these) will constitute a complete year, and they will not disturb its time from its days and from its feasts; for everything will fall out in them according to their testimony, and they will not leave out any day nor disturb any feasts.</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33 </w:t>
      </w:r>
      <w:r w:rsidRPr="00EC38A4">
        <w:rPr>
          <w:rFonts w:ascii="Georgia" w:eastAsia="Times New Roman" w:hAnsi="Georgia" w:cs="Times New Roman"/>
          <w:b/>
          <w:bCs/>
          <w:color w:val="1D2129"/>
          <w:sz w:val="27"/>
          <w:szCs w:val="27"/>
          <w:u w:val="single"/>
        </w:rPr>
        <w:t>But if they do neglect and do not observe them according to His commandment, then they will disturb all their seasons and the years will be dislodged from this (order), [and they will disturb the seasons and the years will be dislodged] and they will neglect their ordinances.</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34 And all the children of </w:t>
      </w:r>
      <w:proofErr w:type="spellStart"/>
      <w:r w:rsidRPr="00EC38A4">
        <w:rPr>
          <w:rFonts w:ascii="Georgia" w:eastAsia="Times New Roman" w:hAnsi="Georgia" w:cs="Times New Roman"/>
          <w:b/>
          <w:bCs/>
          <w:color w:val="1D2129"/>
          <w:sz w:val="27"/>
          <w:szCs w:val="27"/>
        </w:rPr>
        <w:t>Yisrael</w:t>
      </w:r>
      <w:proofErr w:type="spellEnd"/>
      <w:r w:rsidRPr="00EC38A4">
        <w:rPr>
          <w:rFonts w:ascii="Georgia" w:eastAsia="Times New Roman" w:hAnsi="Georgia" w:cs="Times New Roman"/>
          <w:b/>
          <w:bCs/>
          <w:color w:val="1D2129"/>
          <w:sz w:val="27"/>
          <w:szCs w:val="27"/>
        </w:rPr>
        <w:t xml:space="preserve"> will forget and will not find the path of the years, and will forget the new months, and seasons, </w:t>
      </w:r>
      <w:r w:rsidRPr="00EC38A4">
        <w:rPr>
          <w:rFonts w:ascii="Georgia" w:eastAsia="Times New Roman" w:hAnsi="Georgia" w:cs="Times New Roman"/>
          <w:b/>
          <w:bCs/>
          <w:color w:val="1D2129"/>
          <w:sz w:val="27"/>
          <w:szCs w:val="27"/>
          <w:u w:val="single"/>
        </w:rPr>
        <w:t>and the [weekly] Shabbats</w:t>
      </w:r>
      <w:r w:rsidRPr="00EC38A4">
        <w:rPr>
          <w:rFonts w:ascii="Georgia" w:eastAsia="Times New Roman" w:hAnsi="Georgia" w:cs="Times New Roman"/>
          <w:b/>
          <w:bCs/>
          <w:color w:val="1D2129"/>
          <w:sz w:val="27"/>
          <w:szCs w:val="27"/>
        </w:rPr>
        <w:t xml:space="preserve"> and they will go wrong as to all the order of the years.</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35 For I know and from henceforth will I declare it unto you, and it is not of my own devising; for the book is written before me, </w:t>
      </w:r>
      <w:r w:rsidRPr="00EC38A4">
        <w:rPr>
          <w:rFonts w:ascii="Georgia" w:eastAsia="Times New Roman" w:hAnsi="Georgia" w:cs="Times New Roman"/>
          <w:b/>
          <w:bCs/>
          <w:color w:val="1D2129"/>
          <w:sz w:val="27"/>
          <w:szCs w:val="27"/>
          <w:u w:val="single"/>
        </w:rPr>
        <w:t>and on the heavenly tablets the division of days is ordained, lest they forget the feasts of the covenant and walk according to the feasts of the Goyim-Nations after their error and after their ignorance.</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36 For there will [also] be those who will assuredly make observations of the moon - how it disturbs the seasons and comes in from year to year ten days too soon.</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37 For this reason the years will come upon them when they will disturb (the order), and make an abominable (day) the day of testimony, and an unclean day a feast day, and they will </w:t>
      </w:r>
      <w:r w:rsidRPr="00EC38A4">
        <w:rPr>
          <w:rFonts w:ascii="Georgia" w:eastAsia="Times New Roman" w:hAnsi="Georgia" w:cs="Times New Roman"/>
          <w:b/>
          <w:bCs/>
          <w:color w:val="1D2129"/>
          <w:sz w:val="27"/>
          <w:szCs w:val="27"/>
          <w:u w:val="single"/>
        </w:rPr>
        <w:t>confound all the days</w:t>
      </w:r>
      <w:r w:rsidRPr="00EC38A4">
        <w:rPr>
          <w:rFonts w:ascii="Georgia" w:eastAsia="Times New Roman" w:hAnsi="Georgia" w:cs="Times New Roman"/>
          <w:b/>
          <w:bCs/>
          <w:color w:val="1D2129"/>
          <w:sz w:val="27"/>
          <w:szCs w:val="27"/>
        </w:rPr>
        <w:t xml:space="preserve">, the </w:t>
      </w:r>
      <w:proofErr w:type="spellStart"/>
      <w:r w:rsidRPr="00EC38A4">
        <w:rPr>
          <w:rFonts w:ascii="Georgia" w:eastAsia="Times New Roman" w:hAnsi="Georgia" w:cs="Times New Roman"/>
          <w:b/>
          <w:bCs/>
          <w:color w:val="1D2129"/>
          <w:sz w:val="27"/>
          <w:szCs w:val="27"/>
        </w:rPr>
        <w:t>kadosh</w:t>
      </w:r>
      <w:proofErr w:type="spellEnd"/>
      <w:r w:rsidRPr="00EC38A4">
        <w:rPr>
          <w:rFonts w:ascii="Georgia" w:eastAsia="Times New Roman" w:hAnsi="Georgia" w:cs="Times New Roman"/>
          <w:b/>
          <w:bCs/>
          <w:color w:val="1D2129"/>
          <w:sz w:val="27"/>
          <w:szCs w:val="27"/>
        </w:rPr>
        <w:t xml:space="preserve"> with the unclean, and the unclean day with the </w:t>
      </w:r>
      <w:proofErr w:type="spellStart"/>
      <w:r w:rsidRPr="00EC38A4">
        <w:rPr>
          <w:rFonts w:ascii="Georgia" w:eastAsia="Times New Roman" w:hAnsi="Georgia" w:cs="Times New Roman"/>
          <w:b/>
          <w:bCs/>
          <w:color w:val="1D2129"/>
          <w:sz w:val="27"/>
          <w:szCs w:val="27"/>
        </w:rPr>
        <w:t>kadosh</w:t>
      </w:r>
      <w:proofErr w:type="spellEnd"/>
      <w:r w:rsidRPr="00EC38A4">
        <w:rPr>
          <w:rFonts w:ascii="Georgia" w:eastAsia="Times New Roman" w:hAnsi="Georgia" w:cs="Times New Roman"/>
          <w:b/>
          <w:bCs/>
          <w:color w:val="1D2129"/>
          <w:sz w:val="27"/>
          <w:szCs w:val="27"/>
        </w:rPr>
        <w:t xml:space="preserve">; </w:t>
      </w:r>
      <w:r w:rsidRPr="00EC38A4">
        <w:rPr>
          <w:rFonts w:ascii="Georgia" w:eastAsia="Times New Roman" w:hAnsi="Georgia" w:cs="Times New Roman"/>
          <w:b/>
          <w:bCs/>
          <w:color w:val="1D2129"/>
          <w:sz w:val="27"/>
          <w:szCs w:val="27"/>
          <w:u w:val="single"/>
        </w:rPr>
        <w:t>for they will go wrong as to the months and weekly Shabbats and feasts and Jubilees.</w:t>
      </w:r>
      <w:r w:rsidRPr="00EC38A4">
        <w:rPr>
          <w:rFonts w:ascii="Georgia" w:eastAsia="Times New Roman" w:hAnsi="Georgia" w:cs="Times New Roman"/>
          <w:color w:val="1D2129"/>
          <w:sz w:val="27"/>
          <w:szCs w:val="27"/>
        </w:rPr>
        <w:t xml:space="preserve"> </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38 </w:t>
      </w:r>
      <w:r w:rsidRPr="00EC38A4">
        <w:rPr>
          <w:rFonts w:ascii="Georgia" w:eastAsia="Times New Roman" w:hAnsi="Georgia" w:cs="Times New Roman"/>
          <w:b/>
          <w:bCs/>
          <w:color w:val="1D2129"/>
          <w:sz w:val="27"/>
          <w:szCs w:val="27"/>
          <w:u w:val="single"/>
        </w:rPr>
        <w:t>For this reason I command and testify to you that you may testify to them; for after your death [Moses] your children will disturb them, so that they will not make the year three hundred and sixty-four days only, and for this reason they will go wrong as to the new months and seasons and weekly Shabbats and festivals,</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color w:val="1D2129"/>
          <w:sz w:val="27"/>
          <w:szCs w:val="27"/>
          <w:u w:val="single"/>
        </w:rPr>
        <w:t>and they will eat all kinds of blood with all kinds of flesh</w:t>
      </w:r>
      <w:r w:rsidRPr="00EC38A4">
        <w:rPr>
          <w:rFonts w:ascii="Georgia" w:eastAsia="Times New Roman" w:hAnsi="Georgia" w:cs="Times New Roman"/>
          <w:b/>
          <w:bCs/>
          <w:color w:val="1D2129"/>
          <w:sz w:val="27"/>
          <w:szCs w:val="27"/>
        </w:rPr>
        <w:t>.</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More below……………………</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Finally Torah &amp; The Book of Jubilees is clear that these times are fixed in heaven and written on heavenly tablets and on earth [Torah &amp; Jubilees] in order to coordinate worship on earth and in heaven into one. Changing the Spring &amp; Summer seasons to 93 days to fit modern astronomy sounds fully logical and the right thing to do; yet it will surely put the assembly on earth out of being ONE-ECHAD with the angelic assembly and worshippers above; that is why they are recorded in heaven on real tablets and because the heavens do not change these eternal fixed times, there is no need to adjust Spring and Summer to 93 days, which we are warned would put us out and away from YHWH’s eternal heavenly time clock. The admonition is clear in this matter and we must not lean on our own human understanding; but as in all things in Torah, we must walk by trust and not by sight. REMEMBER THE CLEAR AND ETERNAL WARNINGS PLEASE. IF YOU WANT TORAH TIMES TO WORK, WE CANNOT CHANGE THAT WHICH IS RECORDED ON HEAVENLY TABLETS GIVEN IN TORAH, ENOCH AND JUBILEES [3 witnesses]. We cannot MIX man’s online data with YHWH’s commands and expect a clear correct result!</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It was commonly known custom and practice to determine Shabbat based on Aviv 1 Day 4 of the first week, so there was no need for </w:t>
      </w:r>
      <w:proofErr w:type="spellStart"/>
      <w:r w:rsidRPr="00EC38A4">
        <w:rPr>
          <w:rFonts w:ascii="Georgia" w:eastAsia="Times New Roman" w:hAnsi="Georgia" w:cs="Times New Roman"/>
          <w:b/>
          <w:bCs/>
          <w:color w:val="1D2129"/>
          <w:sz w:val="27"/>
          <w:szCs w:val="27"/>
        </w:rPr>
        <w:t>Adon</w:t>
      </w:r>
      <w:proofErr w:type="spellEnd"/>
      <w:r w:rsidRPr="00EC38A4">
        <w:rPr>
          <w:rFonts w:ascii="Georgia" w:eastAsia="Times New Roman" w:hAnsi="Georgia" w:cs="Times New Roman"/>
          <w:b/>
          <w:bCs/>
          <w:color w:val="1D2129"/>
          <w:sz w:val="27"/>
          <w:szCs w:val="27"/>
        </w:rPr>
        <w:t xml:space="preserve"> Yahushua to change anything. All the people and synagogues were following a 7 day solar cycle based on Aviv 1, the DAY AFTER THE EQUINOX-</w:t>
      </w:r>
      <w:proofErr w:type="spellStart"/>
      <w:r w:rsidRPr="00EC38A4">
        <w:rPr>
          <w:rFonts w:ascii="Georgia" w:eastAsia="Times New Roman" w:hAnsi="Georgia" w:cs="Times New Roman"/>
          <w:b/>
          <w:bCs/>
          <w:color w:val="1D2129"/>
          <w:sz w:val="27"/>
          <w:szCs w:val="27"/>
        </w:rPr>
        <w:t>Chanok</w:t>
      </w:r>
      <w:proofErr w:type="spellEnd"/>
      <w:r w:rsidRPr="00EC38A4">
        <w:rPr>
          <w:rFonts w:ascii="Georgia" w:eastAsia="Times New Roman" w:hAnsi="Georgia" w:cs="Times New Roman"/>
          <w:b/>
          <w:bCs/>
          <w:color w:val="1D2129"/>
          <w:sz w:val="27"/>
          <w:szCs w:val="27"/>
        </w:rPr>
        <w:t xml:space="preserve"> and day 4 of the first week and recall that this was way before the Julian calendar. Surely the Jews and </w:t>
      </w:r>
      <w:proofErr w:type="spellStart"/>
      <w:r w:rsidRPr="00EC38A4">
        <w:rPr>
          <w:rFonts w:ascii="Georgia" w:eastAsia="Times New Roman" w:hAnsi="Georgia" w:cs="Times New Roman"/>
          <w:b/>
          <w:bCs/>
          <w:color w:val="1D2129"/>
          <w:sz w:val="27"/>
          <w:szCs w:val="27"/>
        </w:rPr>
        <w:t>Zadokites</w:t>
      </w:r>
      <w:proofErr w:type="spellEnd"/>
      <w:r w:rsidRPr="00EC38A4">
        <w:rPr>
          <w:rFonts w:ascii="Georgia" w:eastAsia="Times New Roman" w:hAnsi="Georgia" w:cs="Times New Roman"/>
          <w:b/>
          <w:bCs/>
          <w:color w:val="1D2129"/>
          <w:sz w:val="27"/>
          <w:szCs w:val="27"/>
        </w:rPr>
        <w:t xml:space="preserve"> would never use the 8 day cycle Roman calendar nor the Julian Roman updated one in 49 BC. So we are left with unanimous agreement that in 1st century Judea, that the Shabbat was on set dates of the month, every 7 days from Aviv 1 coinciding with Day 4 of week 1, a feat that will not work on any rabbinical (Hillel) or gentile (Gregorian) calendar. Seems like the corrupt temple leaders used the lunar times for the feasts but solar based weekly Shabbats were common knowledge and the only viable option among all sects in Israel and thus no need or </w:t>
      </w:r>
      <w:proofErr w:type="spellStart"/>
      <w:r w:rsidRPr="00EC38A4">
        <w:rPr>
          <w:rFonts w:ascii="Georgia" w:eastAsia="Times New Roman" w:hAnsi="Georgia" w:cs="Times New Roman"/>
          <w:b/>
          <w:bCs/>
          <w:color w:val="1D2129"/>
          <w:sz w:val="27"/>
          <w:szCs w:val="27"/>
        </w:rPr>
        <w:t>Adon</w:t>
      </w:r>
      <w:proofErr w:type="spellEnd"/>
      <w:r w:rsidRPr="00EC38A4">
        <w:rPr>
          <w:rFonts w:ascii="Georgia" w:eastAsia="Times New Roman" w:hAnsi="Georgia" w:cs="Times New Roman"/>
          <w:b/>
          <w:bCs/>
          <w:color w:val="1D2129"/>
          <w:sz w:val="27"/>
          <w:szCs w:val="27"/>
        </w:rPr>
        <w:t xml:space="preserve"> Yahushua to change or challenge it</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color w:val="1D2129"/>
          <w:sz w:val="27"/>
          <w:szCs w:val="27"/>
        </w:rPr>
        <w:t xml:space="preserve">The moon based Shabbats did not work as they did not maintain a 7 day unbroken cycle of days, as the last week of each month had an 8 or 9 day gap before the first alleged Shabbat of the new month. The </w:t>
      </w:r>
      <w:proofErr w:type="spellStart"/>
      <w:r w:rsidRPr="00EC38A4">
        <w:rPr>
          <w:rFonts w:ascii="Georgia" w:eastAsia="Times New Roman" w:hAnsi="Georgia" w:cs="Times New Roman"/>
          <w:b/>
          <w:bCs/>
          <w:color w:val="1D2129"/>
          <w:sz w:val="27"/>
          <w:szCs w:val="27"/>
        </w:rPr>
        <w:t>Zadokites</w:t>
      </w:r>
      <w:proofErr w:type="spellEnd"/>
      <w:r w:rsidRPr="00EC38A4">
        <w:rPr>
          <w:rFonts w:ascii="Georgia" w:eastAsia="Times New Roman" w:hAnsi="Georgia" w:cs="Times New Roman"/>
          <w:b/>
          <w:bCs/>
          <w:color w:val="1D2129"/>
          <w:sz w:val="27"/>
          <w:szCs w:val="27"/>
        </w:rPr>
        <w:t xml:space="preserve"> would never have used this comical method. THEY TAUGHT 364 DAYS FOR EVERY YEAR UNTIL AND THROUGH ETERNITY, THUS GUARDING THE SANCTITY OF THE WEEKLY SHABBAT AS IT APPEARS EVERY 7 DAYS!</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w:t>
      </w:r>
      <w:r w:rsidRPr="00EC38A4">
        <w:rPr>
          <w:rFonts w:ascii="Georgia" w:eastAsia="Times New Roman" w:hAnsi="Georgia" w:cs="Times New Roman"/>
          <w:b/>
          <w:bCs/>
          <w:color w:val="1D2129"/>
          <w:sz w:val="27"/>
          <w:szCs w:val="27"/>
          <w:u w:val="single"/>
        </w:rPr>
        <w:t xml:space="preserve">Leading Dead Sea Scholar and Israeli Author &amp; Professor Rachel </w:t>
      </w:r>
      <w:proofErr w:type="spellStart"/>
      <w:r w:rsidRPr="00EC38A4">
        <w:rPr>
          <w:rFonts w:ascii="Georgia" w:eastAsia="Times New Roman" w:hAnsi="Georgia" w:cs="Times New Roman"/>
          <w:b/>
          <w:bCs/>
          <w:color w:val="1D2129"/>
          <w:sz w:val="27"/>
          <w:szCs w:val="27"/>
          <w:u w:val="single"/>
        </w:rPr>
        <w:t>Elior</w:t>
      </w:r>
      <w:proofErr w:type="spellEnd"/>
      <w:r w:rsidRPr="00EC38A4">
        <w:rPr>
          <w:rFonts w:ascii="Georgia" w:eastAsia="Times New Roman" w:hAnsi="Georgia" w:cs="Times New Roman"/>
          <w:b/>
          <w:bCs/>
          <w:color w:val="1D2129"/>
          <w:sz w:val="27"/>
          <w:szCs w:val="27"/>
          <w:u w:val="single"/>
        </w:rPr>
        <w:t xml:space="preserve"> confirms this</w:t>
      </w:r>
      <w:r w:rsidRPr="00EC38A4">
        <w:rPr>
          <w:rFonts w:ascii="Georgia" w:eastAsia="Times New Roman" w:hAnsi="Georgia" w:cs="Times New Roman"/>
          <w:b/>
          <w:bCs/>
          <w:color w:val="1D2129"/>
          <w:sz w:val="27"/>
          <w:szCs w:val="27"/>
        </w:rPr>
        <w:t xml:space="preserve">; I quote from Professor </w:t>
      </w:r>
      <w:proofErr w:type="spellStart"/>
      <w:r w:rsidRPr="00EC38A4">
        <w:rPr>
          <w:rFonts w:ascii="Georgia" w:eastAsia="Times New Roman" w:hAnsi="Georgia" w:cs="Times New Roman"/>
          <w:b/>
          <w:bCs/>
          <w:color w:val="1D2129"/>
          <w:sz w:val="27"/>
          <w:szCs w:val="27"/>
        </w:rPr>
        <w:t>Elior</w:t>
      </w:r>
      <w:proofErr w:type="spellEnd"/>
      <w:r w:rsidRPr="00EC38A4">
        <w:rPr>
          <w:rFonts w:ascii="Georgia" w:eastAsia="Times New Roman" w:hAnsi="Georgia" w:cs="Times New Roman"/>
          <w:b/>
          <w:bCs/>
          <w:color w:val="1D2129"/>
          <w:sz w:val="27"/>
          <w:szCs w:val="27"/>
        </w:rPr>
        <w:t xml:space="preserve"> in a letter to us: “</w:t>
      </w:r>
      <w:r w:rsidRPr="00EC38A4">
        <w:rPr>
          <w:rFonts w:ascii="Georgia" w:eastAsia="Times New Roman" w:hAnsi="Georgia" w:cs="Times New Roman"/>
          <w:b/>
          <w:bCs/>
          <w:color w:val="1D2129"/>
          <w:sz w:val="27"/>
          <w:szCs w:val="27"/>
          <w:u w:val="single"/>
        </w:rPr>
        <w:t>All what you wrote is correct.</w:t>
      </w:r>
      <w:r w:rsidRPr="00EC38A4">
        <w:rPr>
          <w:rFonts w:ascii="Georgia" w:eastAsia="Times New Roman" w:hAnsi="Georgia" w:cs="Times New Roman"/>
          <w:b/>
          <w:bCs/>
          <w:color w:val="1D2129"/>
          <w:sz w:val="27"/>
          <w:szCs w:val="27"/>
        </w:rPr>
        <w:t xml:space="preserve"> The priestly calendar found among the Dead Sea Scrolls is earlier in number of centuries, than the Christian calendar. </w:t>
      </w:r>
      <w:r w:rsidRPr="00EC38A4">
        <w:rPr>
          <w:rFonts w:ascii="Georgia" w:eastAsia="Times New Roman" w:hAnsi="Georgia" w:cs="Times New Roman"/>
          <w:b/>
          <w:bCs/>
          <w:color w:val="1D2129"/>
          <w:sz w:val="27"/>
          <w:szCs w:val="27"/>
          <w:u w:val="single"/>
        </w:rPr>
        <w:t>You are right</w:t>
      </w:r>
      <w:r w:rsidRPr="00EC38A4">
        <w:rPr>
          <w:rFonts w:ascii="Georgia" w:eastAsia="Times New Roman" w:hAnsi="Georgia" w:cs="Times New Roman"/>
          <w:b/>
          <w:bCs/>
          <w:color w:val="1D2129"/>
          <w:sz w:val="27"/>
          <w:szCs w:val="27"/>
        </w:rPr>
        <w:t xml:space="preserve">, the cycle of the Sabbaths should be starting as follows: The year starts in the spring in the month of Aviv=Nisan. It should always start on Day 4 Week # 1, (the day when the luminaries were created-assigned) which is always the day after the Vernal Equinox. Thus the first of the month is Day 4, 1/1, The second is Day 5, 1/2, The third is Day 6, 1/3, the fourth is Day 7, the first Shabbat of the New Year on 1/4, Aviv 4 and </w:t>
      </w:r>
      <w:r w:rsidRPr="00EC38A4">
        <w:rPr>
          <w:rFonts w:ascii="Georgia" w:eastAsia="Times New Roman" w:hAnsi="Georgia" w:cs="Times New Roman"/>
          <w:b/>
          <w:bCs/>
          <w:color w:val="1D2129"/>
          <w:sz w:val="27"/>
          <w:szCs w:val="27"/>
          <w:u w:val="single"/>
        </w:rPr>
        <w:t>every 7 days</w:t>
      </w:r>
      <w:r w:rsidRPr="00EC38A4">
        <w:rPr>
          <w:rFonts w:ascii="Georgia" w:eastAsia="Times New Roman" w:hAnsi="Georgia" w:cs="Times New Roman"/>
          <w:b/>
          <w:bCs/>
          <w:color w:val="1D2129"/>
          <w:sz w:val="27"/>
          <w:szCs w:val="27"/>
        </w:rPr>
        <w:t xml:space="preserve"> after that.”</w:t>
      </w:r>
      <w:r w:rsidRPr="00EC38A4">
        <w:rPr>
          <w:rFonts w:ascii="Georgia" w:eastAsia="Times New Roman" w:hAnsi="Georgia" w:cs="Times New Roman"/>
          <w:color w:val="1D2129"/>
          <w:sz w:val="27"/>
          <w:szCs w:val="27"/>
        </w:rPr>
        <w:t xml:space="preserve"> </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Now we know why every </w:t>
      </w:r>
      <w:proofErr w:type="spellStart"/>
      <w:r w:rsidRPr="00EC38A4">
        <w:rPr>
          <w:rFonts w:ascii="Georgia" w:eastAsia="Times New Roman" w:hAnsi="Georgia" w:cs="Times New Roman"/>
          <w:b/>
          <w:bCs/>
          <w:color w:val="1D2129"/>
          <w:sz w:val="27"/>
          <w:szCs w:val="27"/>
        </w:rPr>
        <w:t>moed</w:t>
      </w:r>
      <w:proofErr w:type="spellEnd"/>
      <w:r w:rsidRPr="00EC38A4">
        <w:rPr>
          <w:rFonts w:ascii="Georgia" w:eastAsia="Times New Roman" w:hAnsi="Georgia" w:cs="Times New Roman"/>
          <w:b/>
          <w:bCs/>
          <w:color w:val="1D2129"/>
          <w:sz w:val="27"/>
          <w:szCs w:val="27"/>
        </w:rPr>
        <w:t>-appointed time is listed by date of the month in Leviticus Chapter 23, except the weekly Shabbat. In over 100 Scriptures that mention Shabbat, no date is ever assigned to it? Why? Very simply, because it was ALREADY GIVEN A DATE BACK IN GENESIS CHAPTER 1.</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color w:val="1D2129"/>
          <w:sz w:val="27"/>
          <w:szCs w:val="27"/>
        </w:rPr>
        <w:t xml:space="preserve">Have we been paying attention or were our eyes veiled? YHWH expects us to know that we cannot count days before Day 4 of week one, when the luminaries were created-assigned. Common sense and logic! Genesis Chapters 1 and 2, tell us that the first Shabbat of the year is Aviv 4 and a cycle of every 7 days after that. That is why the 6 and 1 pattern alone is mentioned with no dates ever provided again. Have a look @ </w:t>
      </w:r>
      <w:proofErr w:type="spellStart"/>
      <w:r w:rsidRPr="00EC38A4">
        <w:rPr>
          <w:rFonts w:ascii="Georgia" w:eastAsia="Times New Roman" w:hAnsi="Georgia" w:cs="Times New Roman"/>
          <w:b/>
          <w:bCs/>
          <w:color w:val="1D2129"/>
          <w:sz w:val="27"/>
          <w:szCs w:val="27"/>
        </w:rPr>
        <w:t>Beresheeth</w:t>
      </w:r>
      <w:proofErr w:type="spellEnd"/>
      <w:r w:rsidRPr="00EC38A4">
        <w:rPr>
          <w:rFonts w:ascii="Georgia" w:eastAsia="Times New Roman" w:hAnsi="Georgia" w:cs="Times New Roman"/>
          <w:b/>
          <w:bCs/>
          <w:color w:val="1D2129"/>
          <w:sz w:val="27"/>
          <w:szCs w:val="27"/>
        </w:rPr>
        <w:t>-Genesis:</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1:31 And Elohim saw everything that He had made; and see; it was very tov. And the evening and the morning were Yom </w:t>
      </w:r>
      <w:proofErr w:type="spellStart"/>
      <w:r w:rsidRPr="00EC38A4">
        <w:rPr>
          <w:rFonts w:ascii="Georgia" w:eastAsia="Times New Roman" w:hAnsi="Georgia" w:cs="Times New Roman"/>
          <w:b/>
          <w:bCs/>
          <w:color w:val="1D2129"/>
          <w:sz w:val="27"/>
          <w:szCs w:val="27"/>
        </w:rPr>
        <w:t>Sheshi</w:t>
      </w:r>
      <w:proofErr w:type="spellEnd"/>
      <w:r w:rsidRPr="00EC38A4">
        <w:rPr>
          <w:rFonts w:ascii="Georgia" w:eastAsia="Times New Roman" w:hAnsi="Georgia" w:cs="Times New Roman"/>
          <w:b/>
          <w:bCs/>
          <w:color w:val="1D2129"/>
          <w:sz w:val="27"/>
          <w:szCs w:val="27"/>
        </w:rPr>
        <w:t xml:space="preserve"> (Day 6).</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2:1 So the </w:t>
      </w:r>
      <w:proofErr w:type="spellStart"/>
      <w:r w:rsidRPr="00EC38A4">
        <w:rPr>
          <w:rFonts w:ascii="Georgia" w:eastAsia="Times New Roman" w:hAnsi="Georgia" w:cs="Times New Roman"/>
          <w:b/>
          <w:bCs/>
          <w:color w:val="1D2129"/>
          <w:sz w:val="27"/>
          <w:szCs w:val="27"/>
        </w:rPr>
        <w:t>shamayim</w:t>
      </w:r>
      <w:proofErr w:type="spellEnd"/>
      <w:r w:rsidRPr="00EC38A4">
        <w:rPr>
          <w:rFonts w:ascii="Georgia" w:eastAsia="Times New Roman" w:hAnsi="Georgia" w:cs="Times New Roman"/>
          <w:b/>
          <w:bCs/>
          <w:color w:val="1D2129"/>
          <w:sz w:val="27"/>
          <w:szCs w:val="27"/>
        </w:rPr>
        <w:t xml:space="preserve"> and the earth were finished, and all their hosts. 2 And on the sixth </w:t>
      </w:r>
      <w:proofErr w:type="spellStart"/>
      <w:r w:rsidRPr="00EC38A4">
        <w:rPr>
          <w:rFonts w:ascii="Georgia" w:eastAsia="Times New Roman" w:hAnsi="Georgia" w:cs="Times New Roman"/>
          <w:b/>
          <w:bCs/>
          <w:color w:val="1D2129"/>
          <w:sz w:val="27"/>
          <w:szCs w:val="27"/>
        </w:rPr>
        <w:t>yom</w:t>
      </w:r>
      <w:proofErr w:type="spellEnd"/>
      <w:r w:rsidRPr="00EC38A4">
        <w:rPr>
          <w:rFonts w:ascii="Georgia" w:eastAsia="Times New Roman" w:hAnsi="Georgia" w:cs="Times New Roman"/>
          <w:b/>
          <w:bCs/>
          <w:color w:val="1D2129"/>
          <w:sz w:val="27"/>
          <w:szCs w:val="27"/>
        </w:rPr>
        <w:t xml:space="preserve">-day Elohim ended His work that He had made; and He rested on the seventh </w:t>
      </w:r>
      <w:proofErr w:type="spellStart"/>
      <w:r w:rsidRPr="00EC38A4">
        <w:rPr>
          <w:rFonts w:ascii="Georgia" w:eastAsia="Times New Roman" w:hAnsi="Georgia" w:cs="Times New Roman"/>
          <w:b/>
          <w:bCs/>
          <w:color w:val="1D2129"/>
          <w:sz w:val="27"/>
          <w:szCs w:val="27"/>
        </w:rPr>
        <w:t>yom</w:t>
      </w:r>
      <w:proofErr w:type="spellEnd"/>
      <w:r w:rsidRPr="00EC38A4">
        <w:rPr>
          <w:rFonts w:ascii="Georgia" w:eastAsia="Times New Roman" w:hAnsi="Georgia" w:cs="Times New Roman"/>
          <w:b/>
          <w:bCs/>
          <w:color w:val="1D2129"/>
          <w:sz w:val="27"/>
          <w:szCs w:val="27"/>
        </w:rPr>
        <w:t xml:space="preserve"> [3 days after Aviv 1] from all His work that He had made. 3 And Elohim blessed the seventh </w:t>
      </w:r>
      <w:proofErr w:type="spellStart"/>
      <w:r w:rsidRPr="00EC38A4">
        <w:rPr>
          <w:rFonts w:ascii="Georgia" w:eastAsia="Times New Roman" w:hAnsi="Georgia" w:cs="Times New Roman"/>
          <w:b/>
          <w:bCs/>
          <w:color w:val="1D2129"/>
          <w:sz w:val="27"/>
          <w:szCs w:val="27"/>
        </w:rPr>
        <w:t>yom</w:t>
      </w:r>
      <w:proofErr w:type="spellEnd"/>
      <w:r w:rsidRPr="00EC38A4">
        <w:rPr>
          <w:rFonts w:ascii="Georgia" w:eastAsia="Times New Roman" w:hAnsi="Georgia" w:cs="Times New Roman"/>
          <w:b/>
          <w:bCs/>
          <w:color w:val="1D2129"/>
          <w:sz w:val="27"/>
          <w:szCs w:val="27"/>
        </w:rPr>
        <w:t>, and set it apart: because in it He had rested from all His work that Elohim created and made.</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color w:val="1D2129"/>
          <w:sz w:val="27"/>
          <w:szCs w:val="27"/>
        </w:rPr>
        <w:t>Another amazing fact is that Yahushua The LIGHT, of the world came to earth after receiving His assignment on DAY 4 or 4,000 years after Adam. Since prophetically a day is as a thousand years to YHWH, Psalm 90:4, Second Peter 3:8, He assigned His Son to become flesh according to John 8:12 on the 4th day [4,000 years since Adam] of the 7 days or 7,000 years of mankind. This began a new dawn in the hope of life and hope in the world. The first 3 days of week one of Aviv are the old year &amp; symbolize the old life BEFORE THE LIGHT CAME INTO THE WORLD. We cannot have a Shabbat without light. Once Light came on day 4, man was made on day 6 and joined YHWH on Shabbat on Day 4 of month # 1. This is confirmed in the lights of the Menorah in the ancient Temple &amp; wilderness Tabernacle. In the middle of the 7 candlesticks is # 4, Yahushua, The Light of the World, who prophetically came on day 4 in human history. In the Book of Daniel Yahushua is the FOURTH man in the fire of humanity as well!</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Why does the year start on Aviv 1 ALWAYS Day 4 of week one? Many reasons already have been covered. Here is another; ALEF TAF [the beginning &amp; the end] is word # 4 out of 7 words in Genesis 1:1, who was ASSIGNED to be a LIGHT for us and to come in to the world on DAY FOUR or 4 thousand years after Adam. That assignment belonged to ALEF TAF; through whom we become THE AVIV or new green and reborn sons of YHWH. Additionally the watchers, fallen angels, sons of Elohim had the assignment of guarding cosmic order over the stars and sun. They left their post in open rebellion according to Enoch and perverted the true laws that govern cosmic time which they had been entrusted with; they deceived men into various forms of time keeping and </w:t>
      </w:r>
      <w:proofErr w:type="spellStart"/>
      <w:r w:rsidRPr="00EC38A4">
        <w:rPr>
          <w:rFonts w:ascii="Georgia" w:eastAsia="Times New Roman" w:hAnsi="Georgia" w:cs="Times New Roman"/>
          <w:b/>
          <w:bCs/>
          <w:color w:val="1D2129"/>
          <w:sz w:val="27"/>
          <w:szCs w:val="27"/>
        </w:rPr>
        <w:t>calendation</w:t>
      </w:r>
      <w:proofErr w:type="spellEnd"/>
      <w:r w:rsidRPr="00EC38A4">
        <w:rPr>
          <w:rFonts w:ascii="Georgia" w:eastAsia="Times New Roman" w:hAnsi="Georgia" w:cs="Times New Roman"/>
          <w:b/>
          <w:bCs/>
          <w:color w:val="1D2129"/>
          <w:sz w:val="27"/>
          <w:szCs w:val="27"/>
        </w:rPr>
        <w:t xml:space="preserve"> that were sensory and based on human variables like sight. This rebellion occurred on day 4 or after 3 millennia or epochs, which is why YHWH reassigned the lights on that day and also sent His Son into the world on the 4th prophetic day after Adam.</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color w:val="1D2129"/>
          <w:sz w:val="27"/>
          <w:szCs w:val="27"/>
        </w:rPr>
        <w:t xml:space="preserve">Please note that Yahushua the Light of the World was ASSIGNED the cup of death on Day 4 of Passion Week, Aviv 14-15 reversing the existing darkness. </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It is also of great interest to note that based on the times of cosmic order, which are invariable and eternal, Yom </w:t>
      </w:r>
      <w:proofErr w:type="spellStart"/>
      <w:r w:rsidRPr="00EC38A4">
        <w:rPr>
          <w:rFonts w:ascii="Georgia" w:eastAsia="Times New Roman" w:hAnsi="Georgia" w:cs="Times New Roman"/>
          <w:b/>
          <w:bCs/>
          <w:color w:val="1D2129"/>
          <w:sz w:val="27"/>
          <w:szCs w:val="27"/>
        </w:rPr>
        <w:t>Teruah</w:t>
      </w:r>
      <w:proofErr w:type="spellEnd"/>
      <w:r w:rsidRPr="00EC38A4">
        <w:rPr>
          <w:rFonts w:ascii="Georgia" w:eastAsia="Times New Roman" w:hAnsi="Georgia" w:cs="Times New Roman"/>
          <w:b/>
          <w:bCs/>
          <w:color w:val="1D2129"/>
          <w:sz w:val="27"/>
          <w:szCs w:val="27"/>
        </w:rPr>
        <w:t xml:space="preserve">, the Feast of Trumpets, the season of Yahushua’s return, as the Light of the New World, is ALSO on DAY 4 of the week and on New </w:t>
      </w:r>
      <w:proofErr w:type="spellStart"/>
      <w:r w:rsidRPr="00EC38A4">
        <w:rPr>
          <w:rFonts w:ascii="Georgia" w:eastAsia="Times New Roman" w:hAnsi="Georgia" w:cs="Times New Roman"/>
          <w:b/>
          <w:bCs/>
          <w:color w:val="1D2129"/>
          <w:sz w:val="27"/>
          <w:szCs w:val="27"/>
        </w:rPr>
        <w:t>Chodesh</w:t>
      </w:r>
      <w:proofErr w:type="spellEnd"/>
      <w:r w:rsidRPr="00EC38A4">
        <w:rPr>
          <w:rFonts w:ascii="Georgia" w:eastAsia="Times New Roman" w:hAnsi="Georgia" w:cs="Times New Roman"/>
          <w:b/>
          <w:bCs/>
          <w:color w:val="1D2129"/>
          <w:sz w:val="27"/>
          <w:szCs w:val="27"/>
        </w:rPr>
        <w:t>-Month 7 yearly, based on the immutable division of time, shown to Moses for 40 days and nights on Mt. Sinai Jubilees 1:1-4!</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u w:val="single"/>
        </w:rPr>
        <w:t>The first Shabbat is Always on Aviv 4 &amp; Every 7 days After That</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When is the True Genesis Ch. 1 Shabbat Day?</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color w:val="1D2129"/>
          <w:sz w:val="27"/>
          <w:szCs w:val="27"/>
        </w:rPr>
        <w:t>Count to 7.... 1, 2 ,3, 4, 5, 6, 7-Shabbat! The Shabbat is the 7th day! That is what everyone is telling you right? That is easy right! Not so fast!!</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When you start the cycle and when you end it is paramount. In the time of </w:t>
      </w:r>
      <w:proofErr w:type="spellStart"/>
      <w:r w:rsidRPr="00EC38A4">
        <w:rPr>
          <w:rFonts w:ascii="Georgia" w:eastAsia="Times New Roman" w:hAnsi="Georgia" w:cs="Times New Roman"/>
          <w:b/>
          <w:bCs/>
          <w:color w:val="1D2129"/>
          <w:sz w:val="27"/>
          <w:szCs w:val="27"/>
        </w:rPr>
        <w:t>Adon</w:t>
      </w:r>
      <w:proofErr w:type="spellEnd"/>
      <w:r w:rsidRPr="00EC38A4">
        <w:rPr>
          <w:rFonts w:ascii="Georgia" w:eastAsia="Times New Roman" w:hAnsi="Georgia" w:cs="Times New Roman"/>
          <w:b/>
          <w:bCs/>
          <w:color w:val="1D2129"/>
          <w:sz w:val="27"/>
          <w:szCs w:val="27"/>
        </w:rPr>
        <w:t xml:space="preserve"> Yahushua, for all of Judea, as well as for the exiled </w:t>
      </w:r>
      <w:proofErr w:type="spellStart"/>
      <w:r w:rsidRPr="00EC38A4">
        <w:rPr>
          <w:rFonts w:ascii="Georgia" w:eastAsia="Times New Roman" w:hAnsi="Georgia" w:cs="Times New Roman"/>
          <w:b/>
          <w:bCs/>
          <w:color w:val="1D2129"/>
          <w:sz w:val="27"/>
          <w:szCs w:val="27"/>
        </w:rPr>
        <w:t>Zadokite</w:t>
      </w:r>
      <w:proofErr w:type="spellEnd"/>
      <w:r w:rsidRPr="00EC38A4">
        <w:rPr>
          <w:rFonts w:ascii="Georgia" w:eastAsia="Times New Roman" w:hAnsi="Georgia" w:cs="Times New Roman"/>
          <w:b/>
          <w:bCs/>
          <w:color w:val="1D2129"/>
          <w:sz w:val="27"/>
          <w:szCs w:val="27"/>
        </w:rPr>
        <w:t xml:space="preserve"> priests, there were only a few options from whence to take a 7 day cycle. They are as follows:</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color w:val="1D2129"/>
          <w:sz w:val="27"/>
          <w:szCs w:val="27"/>
        </w:rPr>
        <w:t>-The Old Roman calendar available since the days of Romulus in 700 BC, which has 8 days a week, lettered A-H. No priests of the House of Aaron, true to Torah and YHWH would do such a silly thing.</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-The Julian Calendar that replaced the Roman Calendar. That also is an impossibility, as it was established in 49 BC and had pagan deities assigned to each week day and month, something the </w:t>
      </w:r>
      <w:proofErr w:type="spellStart"/>
      <w:r w:rsidRPr="00EC38A4">
        <w:rPr>
          <w:rFonts w:ascii="Georgia" w:eastAsia="Times New Roman" w:hAnsi="Georgia" w:cs="Times New Roman"/>
          <w:b/>
          <w:bCs/>
          <w:color w:val="1D2129"/>
          <w:sz w:val="27"/>
          <w:szCs w:val="27"/>
        </w:rPr>
        <w:t>kohaneem</w:t>
      </w:r>
      <w:proofErr w:type="spellEnd"/>
      <w:r w:rsidRPr="00EC38A4">
        <w:rPr>
          <w:rFonts w:ascii="Georgia" w:eastAsia="Times New Roman" w:hAnsi="Georgia" w:cs="Times New Roman"/>
          <w:b/>
          <w:bCs/>
          <w:color w:val="1D2129"/>
          <w:sz w:val="27"/>
          <w:szCs w:val="27"/>
        </w:rPr>
        <w:t xml:space="preserve"> that fled the pagan practices in the Temple would never use. Also the </w:t>
      </w:r>
      <w:proofErr w:type="spellStart"/>
      <w:r w:rsidRPr="00EC38A4">
        <w:rPr>
          <w:rFonts w:ascii="Georgia" w:eastAsia="Times New Roman" w:hAnsi="Georgia" w:cs="Times New Roman"/>
          <w:b/>
          <w:bCs/>
          <w:color w:val="1D2129"/>
          <w:sz w:val="27"/>
          <w:szCs w:val="27"/>
        </w:rPr>
        <w:t>Zadokites</w:t>
      </w:r>
      <w:proofErr w:type="spellEnd"/>
      <w:r w:rsidRPr="00EC38A4">
        <w:rPr>
          <w:rFonts w:ascii="Georgia" w:eastAsia="Times New Roman" w:hAnsi="Georgia" w:cs="Times New Roman"/>
          <w:b/>
          <w:bCs/>
          <w:color w:val="1D2129"/>
          <w:sz w:val="27"/>
          <w:szCs w:val="27"/>
        </w:rPr>
        <w:t>, the legitimate priesthood authority, was in community and exile way before the Julian calendar; perhaps some 150 years or more. What did they use back then?</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-They used a separate 7 day cycle, divorced from the sun as we see today. We know that from their many writings, that all the weekly Shabbats were based on a 7 day cycle, starting with Aviv 1, concurrent to Day 4 of the first week of the year. The</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color w:val="1D2129"/>
          <w:sz w:val="27"/>
          <w:szCs w:val="27"/>
        </w:rPr>
        <w:t xml:space="preserve">fact that Shabbats had assigned days of each month like the annual feasts, prove that the authority of the House of Aaron, the sons of </w:t>
      </w:r>
      <w:proofErr w:type="spellStart"/>
      <w:r w:rsidRPr="00EC38A4">
        <w:rPr>
          <w:rFonts w:ascii="Georgia" w:eastAsia="Times New Roman" w:hAnsi="Georgia" w:cs="Times New Roman"/>
          <w:b/>
          <w:bCs/>
          <w:color w:val="1D2129"/>
          <w:sz w:val="27"/>
          <w:szCs w:val="27"/>
        </w:rPr>
        <w:t>Zadok</w:t>
      </w:r>
      <w:proofErr w:type="spellEnd"/>
      <w:r w:rsidRPr="00EC38A4">
        <w:rPr>
          <w:rFonts w:ascii="Georgia" w:eastAsia="Times New Roman" w:hAnsi="Georgia" w:cs="Times New Roman"/>
          <w:b/>
          <w:bCs/>
          <w:color w:val="1D2129"/>
          <w:sz w:val="27"/>
          <w:szCs w:val="27"/>
        </w:rPr>
        <w:t xml:space="preserve"> would never use a separate 7 day pagan cycle that contradicted the Torah requirement, that ALL DAYS be determined by the great sign of the </w:t>
      </w:r>
      <w:proofErr w:type="spellStart"/>
      <w:r w:rsidRPr="00EC38A4">
        <w:rPr>
          <w:rFonts w:ascii="Georgia" w:eastAsia="Times New Roman" w:hAnsi="Georgia" w:cs="Times New Roman"/>
          <w:b/>
          <w:bCs/>
          <w:color w:val="1D2129"/>
          <w:sz w:val="27"/>
          <w:szCs w:val="27"/>
        </w:rPr>
        <w:t>Shemesh</w:t>
      </w:r>
      <w:proofErr w:type="spellEnd"/>
      <w:r w:rsidRPr="00EC38A4">
        <w:rPr>
          <w:rFonts w:ascii="Georgia" w:eastAsia="Times New Roman" w:hAnsi="Georgia" w:cs="Times New Roman"/>
          <w:b/>
          <w:bCs/>
          <w:color w:val="1D2129"/>
          <w:sz w:val="27"/>
          <w:szCs w:val="27"/>
        </w:rPr>
        <w:t>-Sun [Genesis 1:14-19]</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WE WILL ONLY SAY THIS ONE TIME AND ONE TIME ALONE! IF THERE WAS A 7 DAY SELF PERPETUATING CYCLE, </w:t>
      </w:r>
      <w:r w:rsidRPr="00EC38A4">
        <w:rPr>
          <w:rFonts w:ascii="Georgia" w:eastAsia="Times New Roman" w:hAnsi="Georgia" w:cs="Times New Roman"/>
          <w:b/>
          <w:bCs/>
          <w:color w:val="1D2129"/>
          <w:sz w:val="27"/>
          <w:szCs w:val="27"/>
          <w:u w:val="single"/>
        </w:rPr>
        <w:t>WITH NO CONNECTION</w:t>
      </w:r>
      <w:r w:rsidRPr="00EC38A4">
        <w:rPr>
          <w:rFonts w:ascii="Georgia" w:eastAsia="Times New Roman" w:hAnsi="Georgia" w:cs="Times New Roman"/>
          <w:b/>
          <w:bCs/>
          <w:color w:val="1D2129"/>
          <w:sz w:val="27"/>
          <w:szCs w:val="27"/>
        </w:rPr>
        <w:t xml:space="preserve"> AT ALL TO THE SPRING EQUINOX OR THE SUN ALREADY IN EXISTENCE BEFORE YHWH ASSIGNED THE LUMINARIES FOR [ALL] DAYS, WEEKS AND SEASONS ON DAY 4, THEN THERE WOULD HAVE BEEN NO NEED FOR HIM TO MAKE THAT ASSIGNMENT IN GENESIS. 1:14-19. IT WOULD HAVE BEEN A FUTILE, SENSELESS AND REPETITIVE WORK OF CREATION! IF ALL DAYS ALREADY EXISTED WITHOUT A SUN OR A SPRING EQUINOX, THEN AN ASSIGNMENT BASED ON THE SUN RECORDED IN THE TORAH IS A LIE AND MAKES NO SENSE. RATHER THAN ARGUE THIS POINT, WE CONSIDER THE 7 DAY PERPETUAL CYCLE PROPONENTS THAT BELIEVE IN A 7 DAY CYCLE UNRELATED TO THE FIRST WEEK DESCRIBED IN TORAH, TO BE LYING, AS OPPOSED TO THE CLEAR REVEALED WORD OF YHWH! ROMANS 3:4! Let YHWH BE TRUE AND EVERY MAN A LIAR! We will not debate or discuss this back and forth, as only YHWH can show you that this assignment is related to the sun as is recorded in Torah. Yes the traditions of men and religion die slow and hard and some never do die at all, unless seekers of YHWH allow it to die a rightful death. The perpetual cycle of 7 days must be based on the </w:t>
      </w:r>
      <w:proofErr w:type="spellStart"/>
      <w:r w:rsidRPr="00EC38A4">
        <w:rPr>
          <w:rFonts w:ascii="Georgia" w:eastAsia="Times New Roman" w:hAnsi="Georgia" w:cs="Times New Roman"/>
          <w:b/>
          <w:bCs/>
          <w:color w:val="1D2129"/>
          <w:sz w:val="27"/>
          <w:szCs w:val="27"/>
        </w:rPr>
        <w:t>vsible</w:t>
      </w:r>
      <w:proofErr w:type="spellEnd"/>
      <w:r w:rsidRPr="00EC38A4">
        <w:rPr>
          <w:rFonts w:ascii="Georgia" w:eastAsia="Times New Roman" w:hAnsi="Georgia" w:cs="Times New Roman"/>
          <w:b/>
          <w:bCs/>
          <w:color w:val="1D2129"/>
          <w:sz w:val="27"/>
          <w:szCs w:val="27"/>
        </w:rPr>
        <w:t xml:space="preserve"> signs of the heavens using a sundial or armillary.</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Therefore the only logical conclusion is that to determine the weekly Shabbat is as easy counting to 7. True! But we now know that the correct starting point and the correct ending point directly from Torah and that makes all the difference in the world. For if a 7 day cycle were all that was needed to keep a Sabbath, then the Catholics and the church will be happy to start you and end you on a Sunday to Saturday cycle, the Muslims on a Saturday to Friday cycle. So where you start and stop is paramount to</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color w:val="1D2129"/>
          <w:sz w:val="27"/>
          <w:szCs w:val="27"/>
        </w:rPr>
        <w:t>your simple</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color w:val="1D2129"/>
          <w:sz w:val="27"/>
          <w:szCs w:val="27"/>
        </w:rPr>
        <w:t xml:space="preserve">1-7 count. Thanks to the </w:t>
      </w:r>
      <w:proofErr w:type="spellStart"/>
      <w:r w:rsidRPr="00EC38A4">
        <w:rPr>
          <w:rFonts w:ascii="Georgia" w:eastAsia="Times New Roman" w:hAnsi="Georgia" w:cs="Times New Roman"/>
          <w:b/>
          <w:bCs/>
          <w:color w:val="1D2129"/>
          <w:sz w:val="27"/>
          <w:szCs w:val="27"/>
        </w:rPr>
        <w:t>Zadokite</w:t>
      </w:r>
      <w:proofErr w:type="spellEnd"/>
      <w:r w:rsidRPr="00EC38A4">
        <w:rPr>
          <w:rFonts w:ascii="Georgia" w:eastAsia="Times New Roman" w:hAnsi="Georgia" w:cs="Times New Roman"/>
          <w:b/>
          <w:bCs/>
          <w:color w:val="1D2129"/>
          <w:sz w:val="27"/>
          <w:szCs w:val="27"/>
        </w:rPr>
        <w:t xml:space="preserve"> priesthood from Aaron, </w:t>
      </w:r>
      <w:proofErr w:type="spellStart"/>
      <w:r w:rsidRPr="00EC38A4">
        <w:rPr>
          <w:rFonts w:ascii="Georgia" w:eastAsia="Times New Roman" w:hAnsi="Georgia" w:cs="Times New Roman"/>
          <w:b/>
          <w:bCs/>
          <w:color w:val="1D2129"/>
          <w:sz w:val="27"/>
          <w:szCs w:val="27"/>
        </w:rPr>
        <w:t>Kohate</w:t>
      </w:r>
      <w:proofErr w:type="spellEnd"/>
      <w:r w:rsidRPr="00EC38A4">
        <w:rPr>
          <w:rFonts w:ascii="Georgia" w:eastAsia="Times New Roman" w:hAnsi="Georgia" w:cs="Times New Roman"/>
          <w:b/>
          <w:bCs/>
          <w:color w:val="1D2129"/>
          <w:sz w:val="27"/>
          <w:szCs w:val="27"/>
        </w:rPr>
        <w:t xml:space="preserve"> and Phineas, an eternal priesthood of atonement and shalom, of which Yahushua is now the Head, we now know we start on Aviv 1 Day 4 of week one and the Torah Shabbat is 3 days later and every 7 days after that for all eternity REGARDLESS OF THE MODERN ROMAN NAME FOR THE DAY. So count away </w:t>
      </w:r>
      <w:proofErr w:type="spellStart"/>
      <w:r w:rsidRPr="00EC38A4">
        <w:rPr>
          <w:rFonts w:ascii="Georgia" w:eastAsia="Times New Roman" w:hAnsi="Georgia" w:cs="Times New Roman"/>
          <w:b/>
          <w:bCs/>
          <w:color w:val="1D2129"/>
          <w:sz w:val="27"/>
          <w:szCs w:val="27"/>
        </w:rPr>
        <w:t>Yisrael</w:t>
      </w:r>
      <w:proofErr w:type="spellEnd"/>
      <w:r w:rsidRPr="00EC38A4">
        <w:rPr>
          <w:rFonts w:ascii="Georgia" w:eastAsia="Times New Roman" w:hAnsi="Georgia" w:cs="Times New Roman"/>
          <w:b/>
          <w:bCs/>
          <w:color w:val="1D2129"/>
          <w:sz w:val="27"/>
          <w:szCs w:val="27"/>
        </w:rPr>
        <w:t>!</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An awesome confirmation is Exodus-</w:t>
      </w:r>
      <w:proofErr w:type="spellStart"/>
      <w:r w:rsidRPr="00EC38A4">
        <w:rPr>
          <w:rFonts w:ascii="Georgia" w:eastAsia="Times New Roman" w:hAnsi="Georgia" w:cs="Times New Roman"/>
          <w:b/>
          <w:bCs/>
          <w:color w:val="1D2129"/>
          <w:sz w:val="27"/>
          <w:szCs w:val="27"/>
        </w:rPr>
        <w:t>Shemot</w:t>
      </w:r>
      <w:proofErr w:type="spellEnd"/>
      <w:r w:rsidRPr="00EC38A4">
        <w:rPr>
          <w:rFonts w:ascii="Georgia" w:eastAsia="Times New Roman" w:hAnsi="Georgia" w:cs="Times New Roman"/>
          <w:b/>
          <w:bCs/>
          <w:color w:val="1D2129"/>
          <w:sz w:val="27"/>
          <w:szCs w:val="27"/>
        </w:rPr>
        <w:t xml:space="preserve"> Ch 16 where Israel arrives on Day 15 of Month 2, the sixth day of the week, which is a travel and heavy work day not a rest day, as anyone that has ever moved knows [sure cannot be a lunar Shabbat either (: ]. Then Moshe-Moses says gather manna today a double portion because TOMORROW Month 2 Day 16 is a Shabbat to YHWH. Exodus 16:1-30. Read it for yourself. The ONLY way that Month 2 Day 16 can be a weekly Shabbat is if you count back every 7 days to Aviv 4, being the first Shabbat of the year. If you start the year on day one of week one as some do, the math doesn't work. But if you start the year as Torah commands on Day 4 of week 1, Shabbat the 7th day of the week will always be Aviv 4; six Shabbats later is Month 2 Day 16, confirming the Torah times guarded by the House of </w:t>
      </w:r>
      <w:proofErr w:type="spellStart"/>
      <w:r w:rsidRPr="00EC38A4">
        <w:rPr>
          <w:rFonts w:ascii="Georgia" w:eastAsia="Times New Roman" w:hAnsi="Georgia" w:cs="Times New Roman"/>
          <w:b/>
          <w:bCs/>
          <w:color w:val="1D2129"/>
          <w:sz w:val="27"/>
          <w:szCs w:val="27"/>
        </w:rPr>
        <w:t>Zadok</w:t>
      </w:r>
      <w:proofErr w:type="spellEnd"/>
      <w:r w:rsidRPr="00EC38A4">
        <w:rPr>
          <w:rFonts w:ascii="Georgia" w:eastAsia="Times New Roman" w:hAnsi="Georgia" w:cs="Times New Roman"/>
          <w:b/>
          <w:bCs/>
          <w:color w:val="1D2129"/>
          <w:sz w:val="27"/>
          <w:szCs w:val="27"/>
        </w:rPr>
        <w:t xml:space="preserve"> are correct and eternal! Based on this evidence we can establish the annual TORAH DATES of all 52 Shabbats in a year. </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From these markers you can count every 7 days forwards or backwards for the Torah Shabbat!!! This only works if the ORIGINAL SHABBAT WAS AVIV 4!! There YOU HAVE IT RIGHT BELOW! Documented dates for the first 8 weekly Shabbats of each year, documented from Torah and the Dead Sea Scrolls! HALLELUYAH THE MATH DOESN'T LIE! If the calendar you use doesn't line the Shabbat up with these biblical dates of the month it is not yet correct; more work awaits you! The true Shabbat never floats!</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More below……………..</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4Q394 1-2 (Cave 4)-</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i/>
          <w:iCs/>
          <w:color w:val="1D2129"/>
          <w:sz w:val="27"/>
          <w:szCs w:val="27"/>
        </w:rPr>
        <w:t>Documents 4Q320 AND 4Q321-THE ZADOKITE SCROLLS CONFIRM THE TORAH SHABBATS BASED ON AVIV 1 DAY 4 OF WEEK ONE ON A 7 DAY CYCLE! THESE SHABBATS NEVER CHANGE &amp; NEVER FALL ON A CHODESH OR ANNUAL MOED!!</w:t>
      </w:r>
      <w:r w:rsidRPr="00EC38A4">
        <w:rPr>
          <w:rFonts w:ascii="Georgia" w:eastAsia="Times New Roman" w:hAnsi="Georgia" w:cs="Times New Roman"/>
          <w:color w:val="1D2129"/>
          <w:sz w:val="27"/>
          <w:szCs w:val="27"/>
        </w:rPr>
        <w:t xml:space="preserve"> </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I. [On the sixteenth of it (of the second month): </w:t>
      </w:r>
      <w:proofErr w:type="spellStart"/>
      <w:r w:rsidRPr="00EC38A4">
        <w:rPr>
          <w:rFonts w:ascii="Georgia" w:eastAsia="Times New Roman" w:hAnsi="Georgia" w:cs="Times New Roman"/>
          <w:b/>
          <w:bCs/>
          <w:color w:val="1D2129"/>
          <w:sz w:val="27"/>
          <w:szCs w:val="27"/>
        </w:rPr>
        <w:t>sabbath</w:t>
      </w:r>
      <w:proofErr w:type="spellEnd"/>
      <w:r w:rsidRPr="00EC38A4">
        <w:rPr>
          <w:rFonts w:ascii="Georgia" w:eastAsia="Times New Roman" w:hAnsi="Georgia" w:cs="Times New Roman"/>
          <w:b/>
          <w:bCs/>
          <w:color w:val="1D2129"/>
          <w:sz w:val="27"/>
          <w:szCs w:val="27"/>
        </w:rPr>
        <w:t>]</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I.5 On the twenty-third of </w:t>
      </w:r>
      <w:proofErr w:type="spellStart"/>
      <w:r w:rsidRPr="00EC38A4">
        <w:rPr>
          <w:rFonts w:ascii="Georgia" w:eastAsia="Times New Roman" w:hAnsi="Georgia" w:cs="Times New Roman"/>
          <w:b/>
          <w:bCs/>
          <w:color w:val="1D2129"/>
          <w:sz w:val="27"/>
          <w:szCs w:val="27"/>
        </w:rPr>
        <w:t>secnd</w:t>
      </w:r>
      <w:proofErr w:type="spellEnd"/>
      <w:r w:rsidRPr="00EC38A4">
        <w:rPr>
          <w:rFonts w:ascii="Georgia" w:eastAsia="Times New Roman" w:hAnsi="Georgia" w:cs="Times New Roman"/>
          <w:b/>
          <w:bCs/>
          <w:color w:val="1D2129"/>
          <w:sz w:val="27"/>
          <w:szCs w:val="27"/>
        </w:rPr>
        <w:t xml:space="preserve"> month : </w:t>
      </w:r>
      <w:proofErr w:type="spellStart"/>
      <w:r w:rsidRPr="00EC38A4">
        <w:rPr>
          <w:rFonts w:ascii="Georgia" w:eastAsia="Times New Roman" w:hAnsi="Georgia" w:cs="Times New Roman"/>
          <w:b/>
          <w:b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On the thirtieth of second month: </w:t>
      </w:r>
      <w:proofErr w:type="spellStart"/>
      <w:r w:rsidRPr="00EC38A4">
        <w:rPr>
          <w:rFonts w:ascii="Georgia" w:eastAsia="Times New Roman" w:hAnsi="Georgia" w:cs="Times New Roman"/>
          <w:b/>
          <w:b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I.10 [On] the seventh of the third month: </w:t>
      </w:r>
      <w:proofErr w:type="spellStart"/>
      <w:r w:rsidRPr="00EC38A4">
        <w:rPr>
          <w:rFonts w:ascii="Georgia" w:eastAsia="Times New Roman" w:hAnsi="Georgia" w:cs="Times New Roman"/>
          <w:b/>
          <w:b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On the fourteenth of it: </w:t>
      </w:r>
      <w:proofErr w:type="spellStart"/>
      <w:r w:rsidRPr="00EC38A4">
        <w:rPr>
          <w:rFonts w:ascii="Georgia" w:eastAsia="Times New Roman" w:hAnsi="Georgia" w:cs="Times New Roman"/>
          <w:b/>
          <w:b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I.15 On the fifteenth of </w:t>
      </w:r>
      <w:proofErr w:type="spellStart"/>
      <w:r w:rsidRPr="00EC38A4">
        <w:rPr>
          <w:rFonts w:ascii="Georgia" w:eastAsia="Times New Roman" w:hAnsi="Georgia" w:cs="Times New Roman"/>
          <w:b/>
          <w:bCs/>
          <w:color w:val="1D2129"/>
          <w:sz w:val="27"/>
          <w:szCs w:val="27"/>
        </w:rPr>
        <w:t>it:Feast</w:t>
      </w:r>
      <w:proofErr w:type="spellEnd"/>
      <w:r w:rsidRPr="00EC38A4">
        <w:rPr>
          <w:rFonts w:ascii="Georgia" w:eastAsia="Times New Roman" w:hAnsi="Georgia" w:cs="Times New Roman"/>
          <w:b/>
          <w:bCs/>
          <w:color w:val="1D2129"/>
          <w:sz w:val="27"/>
          <w:szCs w:val="27"/>
        </w:rPr>
        <w:t xml:space="preserve"> of Weeks</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On the twenty-(II.) [f]</w:t>
      </w:r>
      <w:proofErr w:type="spellStart"/>
      <w:r w:rsidRPr="00EC38A4">
        <w:rPr>
          <w:rFonts w:ascii="Georgia" w:eastAsia="Times New Roman" w:hAnsi="Georgia" w:cs="Times New Roman"/>
          <w:b/>
          <w:bCs/>
          <w:color w:val="1D2129"/>
          <w:sz w:val="27"/>
          <w:szCs w:val="27"/>
        </w:rPr>
        <w:t>irs</w:t>
      </w:r>
      <w:proofErr w:type="spellEnd"/>
      <w:r w:rsidRPr="00EC38A4">
        <w:rPr>
          <w:rFonts w:ascii="Georgia" w:eastAsia="Times New Roman" w:hAnsi="Georgia" w:cs="Times New Roman"/>
          <w:b/>
          <w:bCs/>
          <w:color w:val="1D2129"/>
          <w:sz w:val="27"/>
          <w:szCs w:val="27"/>
        </w:rPr>
        <w:t xml:space="preserve">[t] of it: </w:t>
      </w:r>
      <w:proofErr w:type="spellStart"/>
      <w:r w:rsidRPr="00EC38A4">
        <w:rPr>
          <w:rFonts w:ascii="Georgia" w:eastAsia="Times New Roman" w:hAnsi="Georgia" w:cs="Times New Roman"/>
          <w:b/>
          <w:b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II.5 [On] the twenty-eighth of it: </w:t>
      </w:r>
      <w:proofErr w:type="spellStart"/>
      <w:r w:rsidRPr="00EC38A4">
        <w:rPr>
          <w:rFonts w:ascii="Georgia" w:eastAsia="Times New Roman" w:hAnsi="Georgia" w:cs="Times New Roman"/>
          <w:b/>
          <w:b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II.15 On the first of the fourth month: Memorial Day</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On the fourth III. of it: [</w:t>
      </w:r>
      <w:proofErr w:type="spellStart"/>
      <w:r w:rsidRPr="00EC38A4">
        <w:rPr>
          <w:rFonts w:ascii="Georgia" w:eastAsia="Times New Roman" w:hAnsi="Georgia" w:cs="Times New Roman"/>
          <w:b/>
          <w:bCs/>
          <w:color w:val="1D2129"/>
          <w:sz w:val="27"/>
          <w:szCs w:val="27"/>
        </w:rPr>
        <w:t>sabbath</w:t>
      </w:r>
      <w:proofErr w:type="spellEnd"/>
      <w:r w:rsidRPr="00EC38A4">
        <w:rPr>
          <w:rFonts w:ascii="Georgia" w:eastAsia="Times New Roman" w:hAnsi="Georgia" w:cs="Times New Roman"/>
          <w:b/>
          <w:bCs/>
          <w:color w:val="1D2129"/>
          <w:sz w:val="27"/>
          <w:szCs w:val="27"/>
        </w:rPr>
        <w:t>]</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On the e[</w:t>
      </w:r>
      <w:proofErr w:type="spellStart"/>
      <w:r w:rsidRPr="00EC38A4">
        <w:rPr>
          <w:rFonts w:ascii="Georgia" w:eastAsia="Times New Roman" w:hAnsi="Georgia" w:cs="Times New Roman"/>
          <w:b/>
          <w:bCs/>
          <w:color w:val="1D2129"/>
          <w:sz w:val="27"/>
          <w:szCs w:val="27"/>
        </w:rPr>
        <w:t>leventh</w:t>
      </w:r>
      <w:proofErr w:type="spellEnd"/>
      <w:r w:rsidRPr="00EC38A4">
        <w:rPr>
          <w:rFonts w:ascii="Georgia" w:eastAsia="Times New Roman" w:hAnsi="Georgia" w:cs="Times New Roman"/>
          <w:b/>
          <w:bCs/>
          <w:color w:val="1D2129"/>
          <w:sz w:val="27"/>
          <w:szCs w:val="27"/>
        </w:rPr>
        <w:t xml:space="preserve">] of it: </w:t>
      </w:r>
      <w:proofErr w:type="spellStart"/>
      <w:r w:rsidRPr="00EC38A4">
        <w:rPr>
          <w:rFonts w:ascii="Georgia" w:eastAsia="Times New Roman" w:hAnsi="Georgia" w:cs="Times New Roman"/>
          <w:b/>
          <w:b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III.5 On the eighteenth of it: </w:t>
      </w:r>
      <w:proofErr w:type="spellStart"/>
      <w:r w:rsidRPr="00EC38A4">
        <w:rPr>
          <w:rFonts w:ascii="Georgia" w:eastAsia="Times New Roman" w:hAnsi="Georgia" w:cs="Times New Roman"/>
          <w:b/>
          <w:b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On the twenty-fifth of it: </w:t>
      </w:r>
      <w:proofErr w:type="spellStart"/>
      <w:r w:rsidRPr="00EC38A4">
        <w:rPr>
          <w:rFonts w:ascii="Georgia" w:eastAsia="Times New Roman" w:hAnsi="Georgia" w:cs="Times New Roman"/>
          <w:b/>
          <w:b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III.10 On the second of the </w:t>
      </w:r>
      <w:proofErr w:type="spellStart"/>
      <w:r w:rsidRPr="00EC38A4">
        <w:rPr>
          <w:rFonts w:ascii="Georgia" w:eastAsia="Times New Roman" w:hAnsi="Georgia" w:cs="Times New Roman"/>
          <w:b/>
          <w:bCs/>
          <w:color w:val="1D2129"/>
          <w:sz w:val="27"/>
          <w:szCs w:val="27"/>
        </w:rPr>
        <w:t>fift</w:t>
      </w:r>
      <w:proofErr w:type="spellEnd"/>
      <w:r w:rsidRPr="00EC38A4">
        <w:rPr>
          <w:rFonts w:ascii="Georgia" w:eastAsia="Times New Roman" w:hAnsi="Georgia" w:cs="Times New Roman"/>
          <w:b/>
          <w:bCs/>
          <w:color w:val="1D2129"/>
          <w:sz w:val="27"/>
          <w:szCs w:val="27"/>
        </w:rPr>
        <w:t xml:space="preserve">[h] month: </w:t>
      </w:r>
      <w:proofErr w:type="spellStart"/>
      <w:r w:rsidRPr="00EC38A4">
        <w:rPr>
          <w:rFonts w:ascii="Georgia" w:eastAsia="Times New Roman" w:hAnsi="Georgia" w:cs="Times New Roman"/>
          <w:b/>
          <w:b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IV. [On the ninth of it: </w:t>
      </w:r>
      <w:proofErr w:type="spellStart"/>
      <w:r w:rsidRPr="00EC38A4">
        <w:rPr>
          <w:rFonts w:ascii="Georgia" w:eastAsia="Times New Roman" w:hAnsi="Georgia" w:cs="Times New Roman"/>
          <w:b/>
          <w:bCs/>
          <w:color w:val="1D2129"/>
          <w:sz w:val="27"/>
          <w:szCs w:val="27"/>
        </w:rPr>
        <w:t>sabbath</w:t>
      </w:r>
      <w:proofErr w:type="spellEnd"/>
      <w:r w:rsidRPr="00EC38A4">
        <w:rPr>
          <w:rFonts w:ascii="Georgia" w:eastAsia="Times New Roman" w:hAnsi="Georgia" w:cs="Times New Roman"/>
          <w:b/>
          <w:bCs/>
          <w:color w:val="1D2129"/>
          <w:sz w:val="27"/>
          <w:szCs w:val="27"/>
        </w:rPr>
        <w:t>]</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On the sixteenth of it: </w:t>
      </w:r>
      <w:proofErr w:type="spellStart"/>
      <w:r w:rsidRPr="00EC38A4">
        <w:rPr>
          <w:rFonts w:ascii="Georgia" w:eastAsia="Times New Roman" w:hAnsi="Georgia" w:cs="Times New Roman"/>
          <w:b/>
          <w:b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IV.5 On the twenty-third of it: </w:t>
      </w:r>
      <w:proofErr w:type="spellStart"/>
      <w:r w:rsidRPr="00EC38A4">
        <w:rPr>
          <w:rFonts w:ascii="Georgia" w:eastAsia="Times New Roman" w:hAnsi="Georgia" w:cs="Times New Roman"/>
          <w:b/>
          <w:b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On the thirtieth of it: </w:t>
      </w:r>
      <w:proofErr w:type="spellStart"/>
      <w:r w:rsidRPr="00EC38A4">
        <w:rPr>
          <w:rFonts w:ascii="Georgia" w:eastAsia="Times New Roman" w:hAnsi="Georgia" w:cs="Times New Roman"/>
          <w:b/>
          <w:b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IV.10 On the seventh of the six month </w:t>
      </w:r>
      <w:proofErr w:type="spellStart"/>
      <w:r w:rsidRPr="00EC38A4">
        <w:rPr>
          <w:rFonts w:ascii="Georgia" w:eastAsia="Times New Roman" w:hAnsi="Georgia" w:cs="Times New Roman"/>
          <w:b/>
          <w:b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On the fourteenth of it: </w:t>
      </w:r>
      <w:proofErr w:type="spellStart"/>
      <w:r w:rsidRPr="00EC38A4">
        <w:rPr>
          <w:rFonts w:ascii="Georgia" w:eastAsia="Times New Roman" w:hAnsi="Georgia" w:cs="Times New Roman"/>
          <w:b/>
          <w:b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On the twenty-first of it: V. </w:t>
      </w:r>
      <w:proofErr w:type="spellStart"/>
      <w:r w:rsidRPr="00EC38A4">
        <w:rPr>
          <w:rFonts w:ascii="Georgia" w:eastAsia="Times New Roman" w:hAnsi="Georgia" w:cs="Times New Roman"/>
          <w:b/>
          <w:bCs/>
          <w:color w:val="1D2129"/>
          <w:sz w:val="27"/>
          <w:szCs w:val="27"/>
        </w:rPr>
        <w:t>sabbath</w:t>
      </w:r>
      <w:proofErr w:type="spellEnd"/>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PS if you look at Month 5 Day 9 what the rabbinate refers to as the 9th of Av, you will see it is a Shabbat, which confirms the rabbinical claims that the second temple was destroyed on a Shabbat. Which further shows why Yahushua was keeping Shabbat with the rest of Jewish Israel as it had not yet been discarded!</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From these markers you can count every 7 days forwards or backwards for the Torah Shabbat!!! This only works if the ORIGINAL SHABBAT WAS AVIV 4! We would encourage all to seek YHWH on this matter regarding the rediscovery of the Torah Shabbat!</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u w:val="single"/>
        </w:rPr>
        <w:t>Final Word</w:t>
      </w:r>
      <w:r w:rsidRPr="00EC38A4">
        <w:rPr>
          <w:rFonts w:ascii="Georgia" w:eastAsia="Times New Roman" w:hAnsi="Georgia" w:cs="Times New Roman"/>
          <w:b/>
          <w:bCs/>
          <w:color w:val="1D2129"/>
          <w:sz w:val="27"/>
          <w:szCs w:val="27"/>
        </w:rPr>
        <w:t xml:space="preserve">- No doubt the </w:t>
      </w:r>
      <w:proofErr w:type="spellStart"/>
      <w:r w:rsidRPr="00EC38A4">
        <w:rPr>
          <w:rFonts w:ascii="Georgia" w:eastAsia="Times New Roman" w:hAnsi="Georgia" w:cs="Times New Roman"/>
          <w:b/>
          <w:bCs/>
          <w:color w:val="1D2129"/>
          <w:sz w:val="27"/>
          <w:szCs w:val="27"/>
        </w:rPr>
        <w:t>Ruach</w:t>
      </w:r>
      <w:proofErr w:type="spellEnd"/>
      <w:r w:rsidRPr="00EC38A4">
        <w:rPr>
          <w:rFonts w:ascii="Georgia" w:eastAsia="Times New Roman" w:hAnsi="Georgia" w:cs="Times New Roman"/>
          <w:b/>
          <w:bCs/>
          <w:color w:val="1D2129"/>
          <w:sz w:val="27"/>
          <w:szCs w:val="27"/>
        </w:rPr>
        <w:t xml:space="preserve"> will restore even more pieces of this unfolding puzzle, as we approach the end of the age! Praise be to Yah!</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***PLEASE NOTE-ANY ATTEMPT TO USE A ROMAN GREGORIAN CALENDAR WILL NOT WORK FOR TORAH TIMES &amp; SEASONS, AS ALL DAYS OF THE YEAR FLOAT ON A GREGORIAN CALENDAR INCLUDING YOUR BIRTHDAY.</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-More Evidence- Passover Can Never Fall on A Shabbat &amp; Can Only Fall on Day Three of The Biblical Week-</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he Text of </w:t>
      </w:r>
      <w:proofErr w:type="spellStart"/>
      <w:r w:rsidRPr="00EC38A4">
        <w:rPr>
          <w:rFonts w:ascii="Georgia" w:eastAsia="Times New Roman" w:hAnsi="Georgia" w:cs="Times New Roman"/>
          <w:b/>
          <w:bCs/>
          <w:color w:val="1D2129"/>
          <w:sz w:val="27"/>
          <w:szCs w:val="27"/>
        </w:rPr>
        <w:t>Zadok</w:t>
      </w:r>
      <w:proofErr w:type="spellEnd"/>
      <w:r w:rsidRPr="00EC38A4">
        <w:rPr>
          <w:rFonts w:ascii="Georgia" w:eastAsia="Times New Roman" w:hAnsi="Georgia" w:cs="Times New Roman"/>
          <w:b/>
          <w:bCs/>
          <w:color w:val="1D2129"/>
          <w:sz w:val="27"/>
          <w:szCs w:val="27"/>
        </w:rPr>
        <w:t xml:space="preserve"> Parchment 4Q329a Source: "The Dead Sea Scrolls: A new Translation" by Michael Wise et al, 2005. (This parchment records the priestly course whose duty it was to sacrifice the lamb for the Passover, and the day counting from the weekly </w:t>
      </w:r>
      <w:proofErr w:type="spellStart"/>
      <w:r w:rsidRPr="00EC38A4">
        <w:rPr>
          <w:rFonts w:ascii="Georgia" w:eastAsia="Times New Roman" w:hAnsi="Georgia" w:cs="Times New Roman"/>
          <w:b/>
          <w:bCs/>
          <w:color w:val="1D2129"/>
          <w:sz w:val="27"/>
          <w:szCs w:val="27"/>
        </w:rPr>
        <w:t>sabbath</w:t>
      </w:r>
      <w:proofErr w:type="spellEnd"/>
      <w:r w:rsidRPr="00EC38A4">
        <w:rPr>
          <w:rFonts w:ascii="Georgia" w:eastAsia="Times New Roman" w:hAnsi="Georgia" w:cs="Times New Roman"/>
          <w:b/>
          <w:bCs/>
          <w:color w:val="1D2129"/>
          <w:sz w:val="27"/>
          <w:szCs w:val="27"/>
        </w:rPr>
        <w:t xml:space="preserve"> on which the Passover lamb was to be slaughtered.) </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[The festivals of the first year] on the </w:t>
      </w:r>
      <w:proofErr w:type="spellStart"/>
      <w:r w:rsidRPr="00EC38A4">
        <w:rPr>
          <w:rFonts w:ascii="Georgia" w:eastAsia="Times New Roman" w:hAnsi="Georgia" w:cs="Times New Roman"/>
          <w:b/>
          <w:bCs/>
          <w:color w:val="1D2129"/>
          <w:sz w:val="27"/>
          <w:szCs w:val="27"/>
        </w:rPr>
        <w:t>th</w:t>
      </w:r>
      <w:proofErr w:type="spellEnd"/>
      <w:r w:rsidRPr="00EC38A4">
        <w:rPr>
          <w:rFonts w:ascii="Georgia" w:eastAsia="Times New Roman" w:hAnsi="Georgia" w:cs="Times New Roman"/>
          <w:b/>
          <w:bCs/>
          <w:color w:val="1D2129"/>
          <w:sz w:val="27"/>
          <w:szCs w:val="27"/>
        </w:rPr>
        <w:t>[</w:t>
      </w:r>
      <w:proofErr w:type="spellStart"/>
      <w:r w:rsidRPr="00EC38A4">
        <w:rPr>
          <w:rFonts w:ascii="Georgia" w:eastAsia="Times New Roman" w:hAnsi="Georgia" w:cs="Times New Roman"/>
          <w:b/>
          <w:bCs/>
          <w:color w:val="1D2129"/>
          <w:sz w:val="27"/>
          <w:szCs w:val="27"/>
        </w:rPr>
        <w:t>ird</w:t>
      </w:r>
      <w:proofErr w:type="spellEnd"/>
      <w:r w:rsidRPr="00EC38A4">
        <w:rPr>
          <w:rFonts w:ascii="Georgia" w:eastAsia="Times New Roman" w:hAnsi="Georgia" w:cs="Times New Roman"/>
          <w:b/>
          <w:bCs/>
          <w:color w:val="1D2129"/>
          <w:sz w:val="27"/>
          <w:szCs w:val="27"/>
        </w:rPr>
        <w:t xml:space="preserve"> of the] week [of </w:t>
      </w:r>
      <w:proofErr w:type="spellStart"/>
      <w:r w:rsidRPr="00EC38A4">
        <w:rPr>
          <w:rFonts w:ascii="Georgia" w:eastAsia="Times New Roman" w:hAnsi="Georgia" w:cs="Times New Roman"/>
          <w:b/>
          <w:bCs/>
          <w:color w:val="1D2129"/>
          <w:sz w:val="27"/>
          <w:szCs w:val="27"/>
        </w:rPr>
        <w:t>Mazziah</w:t>
      </w:r>
      <w:proofErr w:type="spellEnd"/>
      <w:r w:rsidRPr="00EC38A4">
        <w:rPr>
          <w:rFonts w:ascii="Georgia" w:eastAsia="Times New Roman" w:hAnsi="Georgia" w:cs="Times New Roman"/>
          <w:b/>
          <w:bCs/>
          <w:color w:val="1D2129"/>
          <w:sz w:val="27"/>
          <w:szCs w:val="27"/>
        </w:rPr>
        <w:t xml:space="preserve"> falls the Passover]. The f[</w:t>
      </w:r>
      <w:proofErr w:type="spellStart"/>
      <w:r w:rsidRPr="00EC38A4">
        <w:rPr>
          <w:rFonts w:ascii="Georgia" w:eastAsia="Times New Roman" w:hAnsi="Georgia" w:cs="Times New Roman"/>
          <w:b/>
          <w:bCs/>
          <w:color w:val="1D2129"/>
          <w:sz w:val="27"/>
          <w:szCs w:val="27"/>
        </w:rPr>
        <w:t>estival</w:t>
      </w:r>
      <w:proofErr w:type="spellEnd"/>
      <w:r w:rsidRPr="00EC38A4">
        <w:rPr>
          <w:rFonts w:ascii="Georgia" w:eastAsia="Times New Roman" w:hAnsi="Georgia" w:cs="Times New Roman"/>
          <w:b/>
          <w:bCs/>
          <w:color w:val="1D2129"/>
          <w:sz w:val="27"/>
          <w:szCs w:val="27"/>
        </w:rPr>
        <w:t xml:space="preserve">]s of the second (year) [on the </w:t>
      </w:r>
      <w:proofErr w:type="spellStart"/>
      <w:r w:rsidRPr="00EC38A4">
        <w:rPr>
          <w:rFonts w:ascii="Georgia" w:eastAsia="Times New Roman" w:hAnsi="Georgia" w:cs="Times New Roman"/>
          <w:b/>
          <w:bCs/>
          <w:color w:val="1D2129"/>
          <w:sz w:val="27"/>
          <w:szCs w:val="27"/>
        </w:rPr>
        <w:t>th</w:t>
      </w:r>
      <w:proofErr w:type="spellEnd"/>
      <w:r w:rsidRPr="00EC38A4">
        <w:rPr>
          <w:rFonts w:ascii="Georgia" w:eastAsia="Times New Roman" w:hAnsi="Georgia" w:cs="Times New Roman"/>
          <w:b/>
          <w:bCs/>
          <w:color w:val="1D2129"/>
          <w:sz w:val="27"/>
          <w:szCs w:val="27"/>
        </w:rPr>
        <w:t>]</w:t>
      </w:r>
      <w:proofErr w:type="spellStart"/>
      <w:r w:rsidRPr="00EC38A4">
        <w:rPr>
          <w:rFonts w:ascii="Georgia" w:eastAsia="Times New Roman" w:hAnsi="Georgia" w:cs="Times New Roman"/>
          <w:b/>
          <w:bCs/>
          <w:color w:val="1D2129"/>
          <w:sz w:val="27"/>
          <w:szCs w:val="27"/>
        </w:rPr>
        <w:t>ird</w:t>
      </w:r>
      <w:proofErr w:type="spellEnd"/>
      <w:r w:rsidRPr="00EC38A4">
        <w:rPr>
          <w:rFonts w:ascii="Georgia" w:eastAsia="Times New Roman" w:hAnsi="Georgia" w:cs="Times New Roman"/>
          <w:b/>
          <w:bCs/>
          <w:color w:val="1D2129"/>
          <w:sz w:val="27"/>
          <w:szCs w:val="27"/>
        </w:rPr>
        <w:t xml:space="preserve"> [of </w:t>
      </w:r>
      <w:proofErr w:type="spellStart"/>
      <w:r w:rsidRPr="00EC38A4">
        <w:rPr>
          <w:rFonts w:ascii="Georgia" w:eastAsia="Times New Roman" w:hAnsi="Georgia" w:cs="Times New Roman"/>
          <w:b/>
          <w:bCs/>
          <w:color w:val="1D2129"/>
          <w:sz w:val="27"/>
          <w:szCs w:val="27"/>
        </w:rPr>
        <w:t>Seorim</w:t>
      </w:r>
      <w:proofErr w:type="spellEnd"/>
      <w:r w:rsidRPr="00EC38A4">
        <w:rPr>
          <w:rFonts w:ascii="Georgia" w:eastAsia="Times New Roman" w:hAnsi="Georgia" w:cs="Times New Roman"/>
          <w:b/>
          <w:bCs/>
          <w:color w:val="1D2129"/>
          <w:sz w:val="27"/>
          <w:szCs w:val="27"/>
        </w:rPr>
        <w:t xml:space="preserve"> falls the Passover.] The festivals [of the </w:t>
      </w:r>
      <w:proofErr w:type="spellStart"/>
      <w:r w:rsidRPr="00EC38A4">
        <w:rPr>
          <w:rFonts w:ascii="Georgia" w:eastAsia="Times New Roman" w:hAnsi="Georgia" w:cs="Times New Roman"/>
          <w:b/>
          <w:bCs/>
          <w:color w:val="1D2129"/>
          <w:sz w:val="27"/>
          <w:szCs w:val="27"/>
        </w:rPr>
        <w:t>thir</w:t>
      </w:r>
      <w:proofErr w:type="spellEnd"/>
      <w:r w:rsidRPr="00EC38A4">
        <w:rPr>
          <w:rFonts w:ascii="Georgia" w:eastAsia="Times New Roman" w:hAnsi="Georgia" w:cs="Times New Roman"/>
          <w:b/>
          <w:bCs/>
          <w:color w:val="1D2129"/>
          <w:sz w:val="27"/>
          <w:szCs w:val="27"/>
        </w:rPr>
        <w:t xml:space="preserve">]d (year) on the third [of </w:t>
      </w:r>
      <w:proofErr w:type="spellStart"/>
      <w:r w:rsidRPr="00EC38A4">
        <w:rPr>
          <w:rFonts w:ascii="Georgia" w:eastAsia="Times New Roman" w:hAnsi="Georgia" w:cs="Times New Roman"/>
          <w:b/>
          <w:bCs/>
          <w:color w:val="1D2129"/>
          <w:sz w:val="27"/>
          <w:szCs w:val="27"/>
        </w:rPr>
        <w:t>Abijah</w:t>
      </w:r>
      <w:proofErr w:type="spellEnd"/>
      <w:r w:rsidRPr="00EC38A4">
        <w:rPr>
          <w:rFonts w:ascii="Georgia" w:eastAsia="Times New Roman" w:hAnsi="Georgia" w:cs="Times New Roman"/>
          <w:b/>
          <w:bCs/>
          <w:color w:val="1D2129"/>
          <w:sz w:val="27"/>
          <w:szCs w:val="27"/>
        </w:rPr>
        <w:t xml:space="preserve"> falls the </w:t>
      </w:r>
      <w:proofErr w:type="spellStart"/>
      <w:r w:rsidRPr="00EC38A4">
        <w:rPr>
          <w:rFonts w:ascii="Georgia" w:eastAsia="Times New Roman" w:hAnsi="Georgia" w:cs="Times New Roman"/>
          <w:b/>
          <w:bCs/>
          <w:color w:val="1D2129"/>
          <w:sz w:val="27"/>
          <w:szCs w:val="27"/>
        </w:rPr>
        <w:t>Passov</w:t>
      </w:r>
      <w:proofErr w:type="spellEnd"/>
      <w:r w:rsidRPr="00EC38A4">
        <w:rPr>
          <w:rFonts w:ascii="Georgia" w:eastAsia="Times New Roman" w:hAnsi="Georgia" w:cs="Times New Roman"/>
          <w:b/>
          <w:bCs/>
          <w:color w:val="1D2129"/>
          <w:sz w:val="27"/>
          <w:szCs w:val="27"/>
        </w:rPr>
        <w:t>]</w:t>
      </w:r>
      <w:proofErr w:type="spellStart"/>
      <w:r w:rsidRPr="00EC38A4">
        <w:rPr>
          <w:rFonts w:ascii="Georgia" w:eastAsia="Times New Roman" w:hAnsi="Georgia" w:cs="Times New Roman"/>
          <w:b/>
          <w:bCs/>
          <w:color w:val="1D2129"/>
          <w:sz w:val="27"/>
          <w:szCs w:val="27"/>
        </w:rPr>
        <w:t>er</w:t>
      </w:r>
      <w:proofErr w:type="spellEnd"/>
      <w:r w:rsidRPr="00EC38A4">
        <w:rPr>
          <w:rFonts w:ascii="Georgia" w:eastAsia="Times New Roman" w:hAnsi="Georgia" w:cs="Times New Roman"/>
          <w:b/>
          <w:bCs/>
          <w:color w:val="1D2129"/>
          <w:sz w:val="27"/>
          <w:szCs w:val="27"/>
        </w:rPr>
        <w:t xml:space="preserve">. The festivals on the fourth (year) [on the third of </w:t>
      </w:r>
      <w:proofErr w:type="spellStart"/>
      <w:r w:rsidRPr="00EC38A4">
        <w:rPr>
          <w:rFonts w:ascii="Georgia" w:eastAsia="Times New Roman" w:hAnsi="Georgia" w:cs="Times New Roman"/>
          <w:b/>
          <w:bCs/>
          <w:color w:val="1D2129"/>
          <w:sz w:val="27"/>
          <w:szCs w:val="27"/>
        </w:rPr>
        <w:t>Jakim</w:t>
      </w:r>
      <w:proofErr w:type="spellEnd"/>
      <w:r w:rsidRPr="00EC38A4">
        <w:rPr>
          <w:rFonts w:ascii="Georgia" w:eastAsia="Times New Roman" w:hAnsi="Georgia" w:cs="Times New Roman"/>
          <w:b/>
          <w:bCs/>
          <w:color w:val="1D2129"/>
          <w:sz w:val="27"/>
          <w:szCs w:val="27"/>
        </w:rPr>
        <w:t xml:space="preserve"> falls the Pa]</w:t>
      </w:r>
      <w:proofErr w:type="spellStart"/>
      <w:r w:rsidRPr="00EC38A4">
        <w:rPr>
          <w:rFonts w:ascii="Georgia" w:eastAsia="Times New Roman" w:hAnsi="Georgia" w:cs="Times New Roman"/>
          <w:b/>
          <w:bCs/>
          <w:color w:val="1D2129"/>
          <w:sz w:val="27"/>
          <w:szCs w:val="27"/>
        </w:rPr>
        <w:t>ssover</w:t>
      </w:r>
      <w:proofErr w:type="spellEnd"/>
      <w:r w:rsidRPr="00EC38A4">
        <w:rPr>
          <w:rFonts w:ascii="Georgia" w:eastAsia="Times New Roman" w:hAnsi="Georgia" w:cs="Times New Roman"/>
          <w:b/>
          <w:bCs/>
          <w:color w:val="1D2129"/>
          <w:sz w:val="27"/>
          <w:szCs w:val="27"/>
        </w:rPr>
        <w:t xml:space="preserve">. The festivals of the fifth year on the third of </w:t>
      </w:r>
      <w:proofErr w:type="spellStart"/>
      <w:r w:rsidRPr="00EC38A4">
        <w:rPr>
          <w:rFonts w:ascii="Georgia" w:eastAsia="Times New Roman" w:hAnsi="Georgia" w:cs="Times New Roman"/>
          <w:b/>
          <w:bCs/>
          <w:color w:val="1D2129"/>
          <w:sz w:val="27"/>
          <w:szCs w:val="27"/>
        </w:rPr>
        <w:t>Imm</w:t>
      </w:r>
      <w:proofErr w:type="spellEnd"/>
      <w:r w:rsidRPr="00EC38A4">
        <w:rPr>
          <w:rFonts w:ascii="Georgia" w:eastAsia="Times New Roman" w:hAnsi="Georgia" w:cs="Times New Roman"/>
          <w:b/>
          <w:bCs/>
          <w:color w:val="1D2129"/>
          <w:sz w:val="27"/>
          <w:szCs w:val="27"/>
        </w:rPr>
        <w:t>[</w:t>
      </w:r>
      <w:proofErr w:type="spellStart"/>
      <w:r w:rsidRPr="00EC38A4">
        <w:rPr>
          <w:rFonts w:ascii="Georgia" w:eastAsia="Times New Roman" w:hAnsi="Georgia" w:cs="Times New Roman"/>
          <w:b/>
          <w:bCs/>
          <w:color w:val="1D2129"/>
          <w:sz w:val="27"/>
          <w:szCs w:val="27"/>
        </w:rPr>
        <w:t>er</w:t>
      </w:r>
      <w:proofErr w:type="spellEnd"/>
      <w:r w:rsidRPr="00EC38A4">
        <w:rPr>
          <w:rFonts w:ascii="Georgia" w:eastAsia="Times New Roman" w:hAnsi="Georgia" w:cs="Times New Roman"/>
          <w:b/>
          <w:bCs/>
          <w:color w:val="1D2129"/>
          <w:sz w:val="27"/>
          <w:szCs w:val="27"/>
        </w:rPr>
        <w:t xml:space="preserve"> falls the Passover. The festivals of the sixth year . . . ] For the sake of the significance of this precept - to repeat: the "test" in 4Q329a is that it defines the mathematical time relationship between the incidence of the day of the weekly Sabbath and the day of the Passover. On the calendar the Passover must occur on the third day after the weekly Sabbath in each and every biblical year. Any calendar where Passover is not on Day 3 Yom </w:t>
      </w:r>
      <w:proofErr w:type="spellStart"/>
      <w:r w:rsidRPr="00EC38A4">
        <w:rPr>
          <w:rFonts w:ascii="Georgia" w:eastAsia="Times New Roman" w:hAnsi="Georgia" w:cs="Times New Roman"/>
          <w:b/>
          <w:bCs/>
          <w:color w:val="1D2129"/>
          <w:sz w:val="27"/>
          <w:szCs w:val="27"/>
        </w:rPr>
        <w:t>Shleshe</w:t>
      </w:r>
      <w:proofErr w:type="spellEnd"/>
      <w:r w:rsidRPr="00EC38A4">
        <w:rPr>
          <w:rFonts w:ascii="Georgia" w:eastAsia="Times New Roman" w:hAnsi="Georgia" w:cs="Times New Roman"/>
          <w:b/>
          <w:bCs/>
          <w:color w:val="1D2129"/>
          <w:sz w:val="27"/>
          <w:szCs w:val="27"/>
        </w:rPr>
        <w:t xml:space="preserve"> every single year cannot be the Creator's revealed will!</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Passion Week Proves The </w:t>
      </w:r>
      <w:proofErr w:type="spellStart"/>
      <w:r w:rsidRPr="00EC38A4">
        <w:rPr>
          <w:rFonts w:ascii="Georgia" w:eastAsia="Times New Roman" w:hAnsi="Georgia" w:cs="Times New Roman"/>
          <w:b/>
          <w:bCs/>
          <w:color w:val="1D2129"/>
          <w:sz w:val="27"/>
          <w:szCs w:val="27"/>
        </w:rPr>
        <w:t>Zadokite</w:t>
      </w:r>
      <w:proofErr w:type="spellEnd"/>
      <w:r w:rsidRPr="00EC38A4">
        <w:rPr>
          <w:rFonts w:ascii="Georgia" w:eastAsia="Times New Roman" w:hAnsi="Georgia" w:cs="Times New Roman"/>
          <w:b/>
          <w:bCs/>
          <w:color w:val="1D2129"/>
          <w:sz w:val="27"/>
          <w:szCs w:val="27"/>
        </w:rPr>
        <w:t xml:space="preserve"> Reckoning</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i/>
          <w:iCs/>
          <w:color w:val="1D2129"/>
          <w:sz w:val="27"/>
          <w:szCs w:val="27"/>
        </w:rPr>
        <w:t xml:space="preserve">PASSION WEEK ONLY WORKS WITH THE PRIESTLY CALENDAR! SEE FOR YOURSELF! Matthew 12:40! </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color w:val="1D2129"/>
          <w:sz w:val="27"/>
          <w:szCs w:val="27"/>
        </w:rPr>
        <w:t>For just as JONAH WAS THREE DAYS AND THREE NIGHTS IN THE BELLY OF THE SEA MONSTER, so will the Son of Man be three days and three nights in the heart of the earth.</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 xml:space="preserve">****The Shabbat was 3 days after Day 4 as always. On the priestly calendar, Passover is always on Yom </w:t>
      </w:r>
      <w:proofErr w:type="spellStart"/>
      <w:r w:rsidRPr="00EC38A4">
        <w:rPr>
          <w:rFonts w:ascii="Georgia" w:eastAsia="Times New Roman" w:hAnsi="Georgia" w:cs="Times New Roman"/>
          <w:b/>
          <w:bCs/>
          <w:color w:val="1D2129"/>
          <w:sz w:val="27"/>
          <w:szCs w:val="27"/>
        </w:rPr>
        <w:t>Shleeshe</w:t>
      </w:r>
      <w:proofErr w:type="spellEnd"/>
      <w:r w:rsidRPr="00EC38A4">
        <w:rPr>
          <w:rFonts w:ascii="Georgia" w:eastAsia="Times New Roman" w:hAnsi="Georgia" w:cs="Times New Roman"/>
          <w:b/>
          <w:bCs/>
          <w:color w:val="1D2129"/>
          <w:sz w:val="27"/>
          <w:szCs w:val="27"/>
        </w:rPr>
        <w:t xml:space="preserve"> Day 3 from year to year. This was not a Lord’s Supper, a communion or a model Passover. It was the correct one at the correct time, whereas the lunar based </w:t>
      </w:r>
      <w:proofErr w:type="spellStart"/>
      <w:r w:rsidRPr="00EC38A4">
        <w:rPr>
          <w:rFonts w:ascii="Georgia" w:eastAsia="Times New Roman" w:hAnsi="Georgia" w:cs="Times New Roman"/>
          <w:b/>
          <w:bCs/>
          <w:color w:val="1D2129"/>
          <w:sz w:val="27"/>
          <w:szCs w:val="27"/>
        </w:rPr>
        <w:t>rabbinics</w:t>
      </w:r>
      <w:proofErr w:type="spellEnd"/>
      <w:r w:rsidRPr="00EC38A4">
        <w:rPr>
          <w:rFonts w:ascii="Georgia" w:eastAsia="Times New Roman" w:hAnsi="Georgia" w:cs="Times New Roman"/>
          <w:b/>
          <w:bCs/>
          <w:color w:val="1D2129"/>
          <w:sz w:val="27"/>
          <w:szCs w:val="27"/>
        </w:rPr>
        <w:t xml:space="preserve"> were one day late, allowing Yahushua to keep the commands perfectly. He ate at the right time and died at the time, that the false temple authority was killing lambs, showing that Yahushua was a Lamb wrongfully killed and placed under their false time and non </w:t>
      </w:r>
      <w:proofErr w:type="spellStart"/>
      <w:r w:rsidRPr="00EC38A4">
        <w:rPr>
          <w:rFonts w:ascii="Georgia" w:eastAsia="Times New Roman" w:hAnsi="Georgia" w:cs="Times New Roman"/>
          <w:b/>
          <w:bCs/>
          <w:color w:val="1D2129"/>
          <w:sz w:val="27"/>
          <w:szCs w:val="27"/>
        </w:rPr>
        <w:t>Zadokite</w:t>
      </w:r>
      <w:proofErr w:type="spellEnd"/>
      <w:r w:rsidRPr="00EC38A4">
        <w:rPr>
          <w:rFonts w:ascii="Georgia" w:eastAsia="Times New Roman" w:hAnsi="Georgia" w:cs="Times New Roman"/>
          <w:b/>
          <w:bCs/>
          <w:color w:val="1D2129"/>
          <w:sz w:val="27"/>
          <w:szCs w:val="27"/>
        </w:rPr>
        <w:t xml:space="preserve"> authority. It was the powers of darkness that He submitted to because of His LOVE for us! Resurrection Day was Aviv 19 because Yahushua was not FIRSTFRUITS but the First Fruit, meaning His resurrection did not have to be tied to the feast, which was agricultural. This has been a major misunderstanding.</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All other models fail in some manner, as they do not use the sign of Jonah or they spiritualize the 72 hours into 3 years of ministry in Jerusalem, changing the grave to the city, because it does not work. Others assign it to PARTS of 3 days, which is mere Jewish tradition. Passion Week is proof positive that Yahushua followed the Creator’s-His own times!</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color w:val="1D2129"/>
          <w:sz w:val="27"/>
          <w:szCs w:val="27"/>
        </w:rPr>
        <w:t>DO NOT SUPERIMPOSE ANY ROMAN dates here, as YHWH has made sure that nothing works respecting His times that dare to use anything but correct numbers totaling 364 days in 52, 7 day weeks, forming repeating fixed times!</w:t>
      </w:r>
    </w:p>
    <w:p w:rsidR="00EC38A4" w:rsidRPr="00EC38A4" w:rsidRDefault="00EC38A4" w:rsidP="00EC38A4">
      <w:pPr>
        <w:shd w:val="clear" w:color="auto" w:fill="FFFFFF"/>
        <w:spacing w:line="240" w:lineRule="auto"/>
        <w:rPr>
          <w:rFonts w:ascii="Georgia" w:eastAsia="Times New Roman" w:hAnsi="Georgia" w:cs="Times New Roman"/>
          <w:color w:val="1D2129"/>
          <w:sz w:val="27"/>
          <w:szCs w:val="27"/>
        </w:rPr>
      </w:pPr>
      <w:r w:rsidRPr="00EC38A4">
        <w:rPr>
          <w:rFonts w:ascii="Georgia" w:eastAsia="Times New Roman" w:hAnsi="Georgia" w:cs="Times New Roman"/>
          <w:b/>
          <w:bCs/>
          <w:color w:val="1D2129"/>
          <w:sz w:val="27"/>
          <w:szCs w:val="27"/>
        </w:rPr>
        <w:t>ALL TORAH TIMES MUST BE VISIBLE SIGNS BASED ON A SIMPLE ARMILLARY OR BOW SUNDIAL. CALCULATED ONLINE PROGRAMS AND WEBSITES DO NOT WORK [we have tested them]</w:t>
      </w:r>
      <w:r w:rsidRPr="00EC38A4">
        <w:rPr>
          <w:rFonts w:ascii="Georgia" w:eastAsia="Times New Roman" w:hAnsi="Georgia" w:cs="Times New Roman"/>
          <w:color w:val="1D2129"/>
          <w:sz w:val="27"/>
          <w:szCs w:val="27"/>
        </w:rPr>
        <w:t xml:space="preserve"> </w:t>
      </w:r>
      <w:r w:rsidRPr="00EC38A4">
        <w:rPr>
          <w:rFonts w:ascii="Georgia" w:eastAsia="Times New Roman" w:hAnsi="Georgia" w:cs="Times New Roman"/>
          <w:b/>
          <w:bCs/>
          <w:color w:val="1D2129"/>
          <w:sz w:val="27"/>
          <w:szCs w:val="27"/>
        </w:rPr>
        <w:t>ARE LIES AND WILL LEAVE YOU ON WHAT THE BOOK OF JUBILEES CALLED DAYS THAT ARE NOT SET APART BECAUSE THEY ARE-WERE DISTURBED BY CALCULATION AND MODERN TOOLS OF PROGNOSTICATION!</w:t>
      </w:r>
    </w:p>
    <w:p w:rsidR="00EC38A4" w:rsidRDefault="00EC38A4"/>
    <w:sectPr w:rsidR="00EC3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A4"/>
    <w:rsid w:val="000F6E35"/>
    <w:rsid w:val="00422648"/>
    <w:rsid w:val="004810C3"/>
    <w:rsid w:val="005D44A0"/>
    <w:rsid w:val="00697175"/>
    <w:rsid w:val="00EC3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1C6BB"/>
  <w15:chartTrackingRefBased/>
  <w15:docId w15:val="{C88FCA46-487A-4C77-B663-284A7DF5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EC38A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EC38A4"/>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92327">
      <w:bodyDiv w:val="1"/>
      <w:marLeft w:val="0"/>
      <w:marRight w:val="0"/>
      <w:marTop w:val="0"/>
      <w:marBottom w:val="0"/>
      <w:divBdr>
        <w:top w:val="none" w:sz="0" w:space="0" w:color="auto"/>
        <w:left w:val="none" w:sz="0" w:space="0" w:color="auto"/>
        <w:bottom w:val="none" w:sz="0" w:space="0" w:color="auto"/>
        <w:right w:val="none" w:sz="0" w:space="0" w:color="auto"/>
      </w:divBdr>
    </w:div>
    <w:div w:id="1158153354">
      <w:bodyDiv w:val="1"/>
      <w:marLeft w:val="0"/>
      <w:marRight w:val="0"/>
      <w:marTop w:val="0"/>
      <w:marBottom w:val="0"/>
      <w:divBdr>
        <w:top w:val="none" w:sz="0" w:space="0" w:color="auto"/>
        <w:left w:val="none" w:sz="0" w:space="0" w:color="auto"/>
        <w:bottom w:val="none" w:sz="0" w:space="0" w:color="auto"/>
        <w:right w:val="none" w:sz="0" w:space="0" w:color="auto"/>
      </w:divBdr>
      <w:divsChild>
        <w:div w:id="451246967">
          <w:marLeft w:val="0"/>
          <w:marRight w:val="0"/>
          <w:marTop w:val="0"/>
          <w:marBottom w:val="420"/>
          <w:divBdr>
            <w:top w:val="none" w:sz="0" w:space="0" w:color="auto"/>
            <w:left w:val="none" w:sz="0" w:space="0" w:color="auto"/>
            <w:bottom w:val="none" w:sz="0" w:space="0" w:color="auto"/>
            <w:right w:val="none" w:sz="0" w:space="0" w:color="auto"/>
          </w:divBdr>
        </w:div>
        <w:div w:id="937568093">
          <w:marLeft w:val="0"/>
          <w:marRight w:val="0"/>
          <w:marTop w:val="0"/>
          <w:marBottom w:val="420"/>
          <w:divBdr>
            <w:top w:val="none" w:sz="0" w:space="0" w:color="auto"/>
            <w:left w:val="none" w:sz="0" w:space="0" w:color="auto"/>
            <w:bottom w:val="none" w:sz="0" w:space="0" w:color="auto"/>
            <w:right w:val="none" w:sz="0" w:space="0" w:color="auto"/>
          </w:divBdr>
        </w:div>
        <w:div w:id="656036090">
          <w:marLeft w:val="0"/>
          <w:marRight w:val="0"/>
          <w:marTop w:val="0"/>
          <w:marBottom w:val="420"/>
          <w:divBdr>
            <w:top w:val="none" w:sz="0" w:space="0" w:color="auto"/>
            <w:left w:val="none" w:sz="0" w:space="0" w:color="auto"/>
            <w:bottom w:val="none" w:sz="0" w:space="0" w:color="auto"/>
            <w:right w:val="none" w:sz="0" w:space="0" w:color="auto"/>
          </w:divBdr>
        </w:div>
        <w:div w:id="893780564">
          <w:marLeft w:val="0"/>
          <w:marRight w:val="0"/>
          <w:marTop w:val="0"/>
          <w:marBottom w:val="420"/>
          <w:divBdr>
            <w:top w:val="none" w:sz="0" w:space="0" w:color="auto"/>
            <w:left w:val="none" w:sz="0" w:space="0" w:color="auto"/>
            <w:bottom w:val="none" w:sz="0" w:space="0" w:color="auto"/>
            <w:right w:val="none" w:sz="0" w:space="0" w:color="auto"/>
          </w:divBdr>
        </w:div>
        <w:div w:id="1567378801">
          <w:marLeft w:val="0"/>
          <w:marRight w:val="0"/>
          <w:marTop w:val="0"/>
          <w:marBottom w:val="420"/>
          <w:divBdr>
            <w:top w:val="none" w:sz="0" w:space="0" w:color="auto"/>
            <w:left w:val="none" w:sz="0" w:space="0" w:color="auto"/>
            <w:bottom w:val="none" w:sz="0" w:space="0" w:color="auto"/>
            <w:right w:val="none" w:sz="0" w:space="0" w:color="auto"/>
          </w:divBdr>
        </w:div>
        <w:div w:id="341863035">
          <w:marLeft w:val="0"/>
          <w:marRight w:val="0"/>
          <w:marTop w:val="0"/>
          <w:marBottom w:val="420"/>
          <w:divBdr>
            <w:top w:val="none" w:sz="0" w:space="0" w:color="auto"/>
            <w:left w:val="none" w:sz="0" w:space="0" w:color="auto"/>
            <w:bottom w:val="none" w:sz="0" w:space="0" w:color="auto"/>
            <w:right w:val="none" w:sz="0" w:space="0" w:color="auto"/>
          </w:divBdr>
        </w:div>
        <w:div w:id="478041824">
          <w:marLeft w:val="0"/>
          <w:marRight w:val="0"/>
          <w:marTop w:val="0"/>
          <w:marBottom w:val="420"/>
          <w:divBdr>
            <w:top w:val="none" w:sz="0" w:space="0" w:color="auto"/>
            <w:left w:val="none" w:sz="0" w:space="0" w:color="auto"/>
            <w:bottom w:val="none" w:sz="0" w:space="0" w:color="auto"/>
            <w:right w:val="none" w:sz="0" w:space="0" w:color="auto"/>
          </w:divBdr>
        </w:div>
        <w:div w:id="1638148591">
          <w:marLeft w:val="0"/>
          <w:marRight w:val="0"/>
          <w:marTop w:val="0"/>
          <w:marBottom w:val="420"/>
          <w:divBdr>
            <w:top w:val="none" w:sz="0" w:space="0" w:color="auto"/>
            <w:left w:val="none" w:sz="0" w:space="0" w:color="auto"/>
            <w:bottom w:val="none" w:sz="0" w:space="0" w:color="auto"/>
            <w:right w:val="none" w:sz="0" w:space="0" w:color="auto"/>
          </w:divBdr>
        </w:div>
        <w:div w:id="1403943704">
          <w:marLeft w:val="0"/>
          <w:marRight w:val="0"/>
          <w:marTop w:val="0"/>
          <w:marBottom w:val="420"/>
          <w:divBdr>
            <w:top w:val="none" w:sz="0" w:space="0" w:color="auto"/>
            <w:left w:val="none" w:sz="0" w:space="0" w:color="auto"/>
            <w:bottom w:val="none" w:sz="0" w:space="0" w:color="auto"/>
            <w:right w:val="none" w:sz="0" w:space="0" w:color="auto"/>
          </w:divBdr>
        </w:div>
        <w:div w:id="86272791">
          <w:marLeft w:val="0"/>
          <w:marRight w:val="0"/>
          <w:marTop w:val="0"/>
          <w:marBottom w:val="420"/>
          <w:divBdr>
            <w:top w:val="none" w:sz="0" w:space="0" w:color="auto"/>
            <w:left w:val="none" w:sz="0" w:space="0" w:color="auto"/>
            <w:bottom w:val="none" w:sz="0" w:space="0" w:color="auto"/>
            <w:right w:val="none" w:sz="0" w:space="0" w:color="auto"/>
          </w:divBdr>
        </w:div>
        <w:div w:id="2084061823">
          <w:marLeft w:val="0"/>
          <w:marRight w:val="0"/>
          <w:marTop w:val="0"/>
          <w:marBottom w:val="420"/>
          <w:divBdr>
            <w:top w:val="none" w:sz="0" w:space="0" w:color="auto"/>
            <w:left w:val="none" w:sz="0" w:space="0" w:color="auto"/>
            <w:bottom w:val="none" w:sz="0" w:space="0" w:color="auto"/>
            <w:right w:val="none" w:sz="0" w:space="0" w:color="auto"/>
          </w:divBdr>
        </w:div>
        <w:div w:id="766582776">
          <w:marLeft w:val="0"/>
          <w:marRight w:val="0"/>
          <w:marTop w:val="0"/>
          <w:marBottom w:val="420"/>
          <w:divBdr>
            <w:top w:val="none" w:sz="0" w:space="0" w:color="auto"/>
            <w:left w:val="none" w:sz="0" w:space="0" w:color="auto"/>
            <w:bottom w:val="none" w:sz="0" w:space="0" w:color="auto"/>
            <w:right w:val="none" w:sz="0" w:space="0" w:color="auto"/>
          </w:divBdr>
        </w:div>
        <w:div w:id="194731480">
          <w:marLeft w:val="0"/>
          <w:marRight w:val="0"/>
          <w:marTop w:val="0"/>
          <w:marBottom w:val="420"/>
          <w:divBdr>
            <w:top w:val="none" w:sz="0" w:space="0" w:color="auto"/>
            <w:left w:val="none" w:sz="0" w:space="0" w:color="auto"/>
            <w:bottom w:val="none" w:sz="0" w:space="0" w:color="auto"/>
            <w:right w:val="none" w:sz="0" w:space="0" w:color="auto"/>
          </w:divBdr>
        </w:div>
        <w:div w:id="1247424556">
          <w:marLeft w:val="0"/>
          <w:marRight w:val="0"/>
          <w:marTop w:val="0"/>
          <w:marBottom w:val="420"/>
          <w:divBdr>
            <w:top w:val="none" w:sz="0" w:space="0" w:color="auto"/>
            <w:left w:val="none" w:sz="0" w:space="0" w:color="auto"/>
            <w:bottom w:val="none" w:sz="0" w:space="0" w:color="auto"/>
            <w:right w:val="none" w:sz="0" w:space="0" w:color="auto"/>
          </w:divBdr>
        </w:div>
        <w:div w:id="294068020">
          <w:marLeft w:val="0"/>
          <w:marRight w:val="0"/>
          <w:marTop w:val="0"/>
          <w:marBottom w:val="420"/>
          <w:divBdr>
            <w:top w:val="none" w:sz="0" w:space="0" w:color="auto"/>
            <w:left w:val="none" w:sz="0" w:space="0" w:color="auto"/>
            <w:bottom w:val="none" w:sz="0" w:space="0" w:color="auto"/>
            <w:right w:val="none" w:sz="0" w:space="0" w:color="auto"/>
          </w:divBdr>
        </w:div>
        <w:div w:id="692803717">
          <w:marLeft w:val="0"/>
          <w:marRight w:val="0"/>
          <w:marTop w:val="0"/>
          <w:marBottom w:val="420"/>
          <w:divBdr>
            <w:top w:val="none" w:sz="0" w:space="0" w:color="auto"/>
            <w:left w:val="none" w:sz="0" w:space="0" w:color="auto"/>
            <w:bottom w:val="none" w:sz="0" w:space="0" w:color="auto"/>
            <w:right w:val="none" w:sz="0" w:space="0" w:color="auto"/>
          </w:divBdr>
        </w:div>
        <w:div w:id="375929725">
          <w:marLeft w:val="0"/>
          <w:marRight w:val="0"/>
          <w:marTop w:val="0"/>
          <w:marBottom w:val="420"/>
          <w:divBdr>
            <w:top w:val="none" w:sz="0" w:space="0" w:color="auto"/>
            <w:left w:val="none" w:sz="0" w:space="0" w:color="auto"/>
            <w:bottom w:val="none" w:sz="0" w:space="0" w:color="auto"/>
            <w:right w:val="none" w:sz="0" w:space="0" w:color="auto"/>
          </w:divBdr>
        </w:div>
        <w:div w:id="1218514565">
          <w:marLeft w:val="0"/>
          <w:marRight w:val="0"/>
          <w:marTop w:val="0"/>
          <w:marBottom w:val="420"/>
          <w:divBdr>
            <w:top w:val="none" w:sz="0" w:space="0" w:color="auto"/>
            <w:left w:val="none" w:sz="0" w:space="0" w:color="auto"/>
            <w:bottom w:val="none" w:sz="0" w:space="0" w:color="auto"/>
            <w:right w:val="none" w:sz="0" w:space="0" w:color="auto"/>
          </w:divBdr>
        </w:div>
        <w:div w:id="459954087">
          <w:marLeft w:val="0"/>
          <w:marRight w:val="0"/>
          <w:marTop w:val="0"/>
          <w:marBottom w:val="420"/>
          <w:divBdr>
            <w:top w:val="none" w:sz="0" w:space="0" w:color="auto"/>
            <w:left w:val="none" w:sz="0" w:space="0" w:color="auto"/>
            <w:bottom w:val="none" w:sz="0" w:space="0" w:color="auto"/>
            <w:right w:val="none" w:sz="0" w:space="0" w:color="auto"/>
          </w:divBdr>
        </w:div>
        <w:div w:id="1386102670">
          <w:marLeft w:val="0"/>
          <w:marRight w:val="0"/>
          <w:marTop w:val="0"/>
          <w:marBottom w:val="420"/>
          <w:divBdr>
            <w:top w:val="none" w:sz="0" w:space="0" w:color="auto"/>
            <w:left w:val="none" w:sz="0" w:space="0" w:color="auto"/>
            <w:bottom w:val="none" w:sz="0" w:space="0" w:color="auto"/>
            <w:right w:val="none" w:sz="0" w:space="0" w:color="auto"/>
          </w:divBdr>
        </w:div>
        <w:div w:id="1267233111">
          <w:marLeft w:val="0"/>
          <w:marRight w:val="0"/>
          <w:marTop w:val="0"/>
          <w:marBottom w:val="420"/>
          <w:divBdr>
            <w:top w:val="none" w:sz="0" w:space="0" w:color="auto"/>
            <w:left w:val="none" w:sz="0" w:space="0" w:color="auto"/>
            <w:bottom w:val="none" w:sz="0" w:space="0" w:color="auto"/>
            <w:right w:val="none" w:sz="0" w:space="0" w:color="auto"/>
          </w:divBdr>
        </w:div>
        <w:div w:id="776221216">
          <w:marLeft w:val="0"/>
          <w:marRight w:val="0"/>
          <w:marTop w:val="0"/>
          <w:marBottom w:val="420"/>
          <w:divBdr>
            <w:top w:val="none" w:sz="0" w:space="0" w:color="auto"/>
            <w:left w:val="none" w:sz="0" w:space="0" w:color="auto"/>
            <w:bottom w:val="none" w:sz="0" w:space="0" w:color="auto"/>
            <w:right w:val="none" w:sz="0" w:space="0" w:color="auto"/>
          </w:divBdr>
        </w:div>
        <w:div w:id="22873752">
          <w:marLeft w:val="0"/>
          <w:marRight w:val="0"/>
          <w:marTop w:val="0"/>
          <w:marBottom w:val="420"/>
          <w:divBdr>
            <w:top w:val="none" w:sz="0" w:space="0" w:color="auto"/>
            <w:left w:val="none" w:sz="0" w:space="0" w:color="auto"/>
            <w:bottom w:val="none" w:sz="0" w:space="0" w:color="auto"/>
            <w:right w:val="none" w:sz="0" w:space="0" w:color="auto"/>
          </w:divBdr>
        </w:div>
        <w:div w:id="1941376569">
          <w:marLeft w:val="0"/>
          <w:marRight w:val="0"/>
          <w:marTop w:val="0"/>
          <w:marBottom w:val="420"/>
          <w:divBdr>
            <w:top w:val="none" w:sz="0" w:space="0" w:color="auto"/>
            <w:left w:val="none" w:sz="0" w:space="0" w:color="auto"/>
            <w:bottom w:val="none" w:sz="0" w:space="0" w:color="auto"/>
            <w:right w:val="none" w:sz="0" w:space="0" w:color="auto"/>
          </w:divBdr>
        </w:div>
        <w:div w:id="805007004">
          <w:marLeft w:val="0"/>
          <w:marRight w:val="0"/>
          <w:marTop w:val="0"/>
          <w:marBottom w:val="420"/>
          <w:divBdr>
            <w:top w:val="none" w:sz="0" w:space="0" w:color="auto"/>
            <w:left w:val="none" w:sz="0" w:space="0" w:color="auto"/>
            <w:bottom w:val="none" w:sz="0" w:space="0" w:color="auto"/>
            <w:right w:val="none" w:sz="0" w:space="0" w:color="auto"/>
          </w:divBdr>
        </w:div>
        <w:div w:id="176964041">
          <w:marLeft w:val="0"/>
          <w:marRight w:val="0"/>
          <w:marTop w:val="0"/>
          <w:marBottom w:val="420"/>
          <w:divBdr>
            <w:top w:val="none" w:sz="0" w:space="0" w:color="auto"/>
            <w:left w:val="none" w:sz="0" w:space="0" w:color="auto"/>
            <w:bottom w:val="none" w:sz="0" w:space="0" w:color="auto"/>
            <w:right w:val="none" w:sz="0" w:space="0" w:color="auto"/>
          </w:divBdr>
        </w:div>
        <w:div w:id="1440566824">
          <w:marLeft w:val="0"/>
          <w:marRight w:val="0"/>
          <w:marTop w:val="0"/>
          <w:marBottom w:val="420"/>
          <w:divBdr>
            <w:top w:val="none" w:sz="0" w:space="0" w:color="auto"/>
            <w:left w:val="none" w:sz="0" w:space="0" w:color="auto"/>
            <w:bottom w:val="none" w:sz="0" w:space="0" w:color="auto"/>
            <w:right w:val="none" w:sz="0" w:space="0" w:color="auto"/>
          </w:divBdr>
        </w:div>
        <w:div w:id="2025747669">
          <w:marLeft w:val="0"/>
          <w:marRight w:val="0"/>
          <w:marTop w:val="0"/>
          <w:marBottom w:val="420"/>
          <w:divBdr>
            <w:top w:val="none" w:sz="0" w:space="0" w:color="auto"/>
            <w:left w:val="none" w:sz="0" w:space="0" w:color="auto"/>
            <w:bottom w:val="none" w:sz="0" w:space="0" w:color="auto"/>
            <w:right w:val="none" w:sz="0" w:space="0" w:color="auto"/>
          </w:divBdr>
        </w:div>
        <w:div w:id="876165888">
          <w:marLeft w:val="0"/>
          <w:marRight w:val="0"/>
          <w:marTop w:val="0"/>
          <w:marBottom w:val="420"/>
          <w:divBdr>
            <w:top w:val="none" w:sz="0" w:space="0" w:color="auto"/>
            <w:left w:val="none" w:sz="0" w:space="0" w:color="auto"/>
            <w:bottom w:val="none" w:sz="0" w:space="0" w:color="auto"/>
            <w:right w:val="none" w:sz="0" w:space="0" w:color="auto"/>
          </w:divBdr>
        </w:div>
        <w:div w:id="379327153">
          <w:marLeft w:val="0"/>
          <w:marRight w:val="0"/>
          <w:marTop w:val="0"/>
          <w:marBottom w:val="420"/>
          <w:divBdr>
            <w:top w:val="none" w:sz="0" w:space="0" w:color="auto"/>
            <w:left w:val="none" w:sz="0" w:space="0" w:color="auto"/>
            <w:bottom w:val="none" w:sz="0" w:space="0" w:color="auto"/>
            <w:right w:val="none" w:sz="0" w:space="0" w:color="auto"/>
          </w:divBdr>
        </w:div>
        <w:div w:id="430979587">
          <w:marLeft w:val="0"/>
          <w:marRight w:val="0"/>
          <w:marTop w:val="0"/>
          <w:marBottom w:val="420"/>
          <w:divBdr>
            <w:top w:val="none" w:sz="0" w:space="0" w:color="auto"/>
            <w:left w:val="none" w:sz="0" w:space="0" w:color="auto"/>
            <w:bottom w:val="none" w:sz="0" w:space="0" w:color="auto"/>
            <w:right w:val="none" w:sz="0" w:space="0" w:color="auto"/>
          </w:divBdr>
        </w:div>
        <w:div w:id="248386835">
          <w:marLeft w:val="0"/>
          <w:marRight w:val="0"/>
          <w:marTop w:val="0"/>
          <w:marBottom w:val="420"/>
          <w:divBdr>
            <w:top w:val="none" w:sz="0" w:space="0" w:color="auto"/>
            <w:left w:val="none" w:sz="0" w:space="0" w:color="auto"/>
            <w:bottom w:val="none" w:sz="0" w:space="0" w:color="auto"/>
            <w:right w:val="none" w:sz="0" w:space="0" w:color="auto"/>
          </w:divBdr>
        </w:div>
        <w:div w:id="333337042">
          <w:marLeft w:val="0"/>
          <w:marRight w:val="0"/>
          <w:marTop w:val="0"/>
          <w:marBottom w:val="420"/>
          <w:divBdr>
            <w:top w:val="none" w:sz="0" w:space="0" w:color="auto"/>
            <w:left w:val="none" w:sz="0" w:space="0" w:color="auto"/>
            <w:bottom w:val="none" w:sz="0" w:space="0" w:color="auto"/>
            <w:right w:val="none" w:sz="0" w:space="0" w:color="auto"/>
          </w:divBdr>
        </w:div>
        <w:div w:id="207883462">
          <w:marLeft w:val="0"/>
          <w:marRight w:val="0"/>
          <w:marTop w:val="0"/>
          <w:marBottom w:val="420"/>
          <w:divBdr>
            <w:top w:val="none" w:sz="0" w:space="0" w:color="auto"/>
            <w:left w:val="none" w:sz="0" w:space="0" w:color="auto"/>
            <w:bottom w:val="none" w:sz="0" w:space="0" w:color="auto"/>
            <w:right w:val="none" w:sz="0" w:space="0" w:color="auto"/>
          </w:divBdr>
        </w:div>
        <w:div w:id="522398161">
          <w:marLeft w:val="0"/>
          <w:marRight w:val="0"/>
          <w:marTop w:val="0"/>
          <w:marBottom w:val="420"/>
          <w:divBdr>
            <w:top w:val="none" w:sz="0" w:space="0" w:color="auto"/>
            <w:left w:val="none" w:sz="0" w:space="0" w:color="auto"/>
            <w:bottom w:val="none" w:sz="0" w:space="0" w:color="auto"/>
            <w:right w:val="none" w:sz="0" w:space="0" w:color="auto"/>
          </w:divBdr>
        </w:div>
        <w:div w:id="1555509277">
          <w:marLeft w:val="0"/>
          <w:marRight w:val="0"/>
          <w:marTop w:val="0"/>
          <w:marBottom w:val="420"/>
          <w:divBdr>
            <w:top w:val="none" w:sz="0" w:space="0" w:color="auto"/>
            <w:left w:val="none" w:sz="0" w:space="0" w:color="auto"/>
            <w:bottom w:val="none" w:sz="0" w:space="0" w:color="auto"/>
            <w:right w:val="none" w:sz="0" w:space="0" w:color="auto"/>
          </w:divBdr>
        </w:div>
        <w:div w:id="1510562146">
          <w:marLeft w:val="0"/>
          <w:marRight w:val="0"/>
          <w:marTop w:val="0"/>
          <w:marBottom w:val="420"/>
          <w:divBdr>
            <w:top w:val="none" w:sz="0" w:space="0" w:color="auto"/>
            <w:left w:val="none" w:sz="0" w:space="0" w:color="auto"/>
            <w:bottom w:val="none" w:sz="0" w:space="0" w:color="auto"/>
            <w:right w:val="none" w:sz="0" w:space="0" w:color="auto"/>
          </w:divBdr>
        </w:div>
        <w:div w:id="369570419">
          <w:marLeft w:val="0"/>
          <w:marRight w:val="0"/>
          <w:marTop w:val="0"/>
          <w:marBottom w:val="420"/>
          <w:divBdr>
            <w:top w:val="none" w:sz="0" w:space="0" w:color="auto"/>
            <w:left w:val="none" w:sz="0" w:space="0" w:color="auto"/>
            <w:bottom w:val="none" w:sz="0" w:space="0" w:color="auto"/>
            <w:right w:val="none" w:sz="0" w:space="0" w:color="auto"/>
          </w:divBdr>
        </w:div>
        <w:div w:id="21593924">
          <w:marLeft w:val="0"/>
          <w:marRight w:val="0"/>
          <w:marTop w:val="0"/>
          <w:marBottom w:val="420"/>
          <w:divBdr>
            <w:top w:val="none" w:sz="0" w:space="0" w:color="auto"/>
            <w:left w:val="none" w:sz="0" w:space="0" w:color="auto"/>
            <w:bottom w:val="none" w:sz="0" w:space="0" w:color="auto"/>
            <w:right w:val="none" w:sz="0" w:space="0" w:color="auto"/>
          </w:divBdr>
        </w:div>
        <w:div w:id="48696527">
          <w:marLeft w:val="0"/>
          <w:marRight w:val="0"/>
          <w:marTop w:val="0"/>
          <w:marBottom w:val="420"/>
          <w:divBdr>
            <w:top w:val="none" w:sz="0" w:space="0" w:color="auto"/>
            <w:left w:val="none" w:sz="0" w:space="0" w:color="auto"/>
            <w:bottom w:val="none" w:sz="0" w:space="0" w:color="auto"/>
            <w:right w:val="none" w:sz="0" w:space="0" w:color="auto"/>
          </w:divBdr>
        </w:div>
        <w:div w:id="1721904714">
          <w:marLeft w:val="0"/>
          <w:marRight w:val="0"/>
          <w:marTop w:val="0"/>
          <w:marBottom w:val="420"/>
          <w:divBdr>
            <w:top w:val="none" w:sz="0" w:space="0" w:color="auto"/>
            <w:left w:val="none" w:sz="0" w:space="0" w:color="auto"/>
            <w:bottom w:val="none" w:sz="0" w:space="0" w:color="auto"/>
            <w:right w:val="none" w:sz="0" w:space="0" w:color="auto"/>
          </w:divBdr>
        </w:div>
        <w:div w:id="1537111697">
          <w:marLeft w:val="0"/>
          <w:marRight w:val="0"/>
          <w:marTop w:val="0"/>
          <w:marBottom w:val="420"/>
          <w:divBdr>
            <w:top w:val="none" w:sz="0" w:space="0" w:color="auto"/>
            <w:left w:val="none" w:sz="0" w:space="0" w:color="auto"/>
            <w:bottom w:val="none" w:sz="0" w:space="0" w:color="auto"/>
            <w:right w:val="none" w:sz="0" w:space="0" w:color="auto"/>
          </w:divBdr>
        </w:div>
        <w:div w:id="1367217353">
          <w:marLeft w:val="0"/>
          <w:marRight w:val="0"/>
          <w:marTop w:val="0"/>
          <w:marBottom w:val="420"/>
          <w:divBdr>
            <w:top w:val="none" w:sz="0" w:space="0" w:color="auto"/>
            <w:left w:val="none" w:sz="0" w:space="0" w:color="auto"/>
            <w:bottom w:val="none" w:sz="0" w:space="0" w:color="auto"/>
            <w:right w:val="none" w:sz="0" w:space="0" w:color="auto"/>
          </w:divBdr>
        </w:div>
        <w:div w:id="2015953761">
          <w:marLeft w:val="0"/>
          <w:marRight w:val="0"/>
          <w:marTop w:val="0"/>
          <w:marBottom w:val="420"/>
          <w:divBdr>
            <w:top w:val="none" w:sz="0" w:space="0" w:color="auto"/>
            <w:left w:val="none" w:sz="0" w:space="0" w:color="auto"/>
            <w:bottom w:val="none" w:sz="0" w:space="0" w:color="auto"/>
            <w:right w:val="none" w:sz="0" w:space="0" w:color="auto"/>
          </w:divBdr>
        </w:div>
        <w:div w:id="650211284">
          <w:marLeft w:val="0"/>
          <w:marRight w:val="0"/>
          <w:marTop w:val="0"/>
          <w:marBottom w:val="420"/>
          <w:divBdr>
            <w:top w:val="none" w:sz="0" w:space="0" w:color="auto"/>
            <w:left w:val="none" w:sz="0" w:space="0" w:color="auto"/>
            <w:bottom w:val="none" w:sz="0" w:space="0" w:color="auto"/>
            <w:right w:val="none" w:sz="0" w:space="0" w:color="auto"/>
          </w:divBdr>
        </w:div>
        <w:div w:id="837842935">
          <w:marLeft w:val="0"/>
          <w:marRight w:val="0"/>
          <w:marTop w:val="0"/>
          <w:marBottom w:val="420"/>
          <w:divBdr>
            <w:top w:val="none" w:sz="0" w:space="0" w:color="auto"/>
            <w:left w:val="none" w:sz="0" w:space="0" w:color="auto"/>
            <w:bottom w:val="none" w:sz="0" w:space="0" w:color="auto"/>
            <w:right w:val="none" w:sz="0" w:space="0" w:color="auto"/>
          </w:divBdr>
        </w:div>
        <w:div w:id="1546987127">
          <w:marLeft w:val="0"/>
          <w:marRight w:val="0"/>
          <w:marTop w:val="0"/>
          <w:marBottom w:val="420"/>
          <w:divBdr>
            <w:top w:val="none" w:sz="0" w:space="0" w:color="auto"/>
            <w:left w:val="none" w:sz="0" w:space="0" w:color="auto"/>
            <w:bottom w:val="none" w:sz="0" w:space="0" w:color="auto"/>
            <w:right w:val="none" w:sz="0" w:space="0" w:color="auto"/>
          </w:divBdr>
        </w:div>
        <w:div w:id="766854295">
          <w:marLeft w:val="0"/>
          <w:marRight w:val="0"/>
          <w:marTop w:val="0"/>
          <w:marBottom w:val="420"/>
          <w:divBdr>
            <w:top w:val="none" w:sz="0" w:space="0" w:color="auto"/>
            <w:left w:val="none" w:sz="0" w:space="0" w:color="auto"/>
            <w:bottom w:val="none" w:sz="0" w:space="0" w:color="auto"/>
            <w:right w:val="none" w:sz="0" w:space="0" w:color="auto"/>
          </w:divBdr>
        </w:div>
        <w:div w:id="13849213">
          <w:marLeft w:val="0"/>
          <w:marRight w:val="0"/>
          <w:marTop w:val="0"/>
          <w:marBottom w:val="420"/>
          <w:divBdr>
            <w:top w:val="none" w:sz="0" w:space="0" w:color="auto"/>
            <w:left w:val="none" w:sz="0" w:space="0" w:color="auto"/>
            <w:bottom w:val="none" w:sz="0" w:space="0" w:color="auto"/>
            <w:right w:val="none" w:sz="0" w:space="0" w:color="auto"/>
          </w:divBdr>
        </w:div>
        <w:div w:id="922372396">
          <w:marLeft w:val="0"/>
          <w:marRight w:val="0"/>
          <w:marTop w:val="0"/>
          <w:marBottom w:val="420"/>
          <w:divBdr>
            <w:top w:val="none" w:sz="0" w:space="0" w:color="auto"/>
            <w:left w:val="none" w:sz="0" w:space="0" w:color="auto"/>
            <w:bottom w:val="none" w:sz="0" w:space="0" w:color="auto"/>
            <w:right w:val="none" w:sz="0" w:space="0" w:color="auto"/>
          </w:divBdr>
        </w:div>
        <w:div w:id="944842720">
          <w:marLeft w:val="0"/>
          <w:marRight w:val="0"/>
          <w:marTop w:val="0"/>
          <w:marBottom w:val="420"/>
          <w:divBdr>
            <w:top w:val="none" w:sz="0" w:space="0" w:color="auto"/>
            <w:left w:val="none" w:sz="0" w:space="0" w:color="auto"/>
            <w:bottom w:val="none" w:sz="0" w:space="0" w:color="auto"/>
            <w:right w:val="none" w:sz="0" w:space="0" w:color="auto"/>
          </w:divBdr>
        </w:div>
        <w:div w:id="1343435608">
          <w:marLeft w:val="0"/>
          <w:marRight w:val="0"/>
          <w:marTop w:val="0"/>
          <w:marBottom w:val="420"/>
          <w:divBdr>
            <w:top w:val="none" w:sz="0" w:space="0" w:color="auto"/>
            <w:left w:val="none" w:sz="0" w:space="0" w:color="auto"/>
            <w:bottom w:val="none" w:sz="0" w:space="0" w:color="auto"/>
            <w:right w:val="none" w:sz="0" w:space="0" w:color="auto"/>
          </w:divBdr>
        </w:div>
        <w:div w:id="1249846251">
          <w:marLeft w:val="0"/>
          <w:marRight w:val="0"/>
          <w:marTop w:val="0"/>
          <w:marBottom w:val="420"/>
          <w:divBdr>
            <w:top w:val="none" w:sz="0" w:space="0" w:color="auto"/>
            <w:left w:val="none" w:sz="0" w:space="0" w:color="auto"/>
            <w:bottom w:val="none" w:sz="0" w:space="0" w:color="auto"/>
            <w:right w:val="none" w:sz="0" w:space="0" w:color="auto"/>
          </w:divBdr>
        </w:div>
        <w:div w:id="317222737">
          <w:marLeft w:val="0"/>
          <w:marRight w:val="0"/>
          <w:marTop w:val="0"/>
          <w:marBottom w:val="420"/>
          <w:divBdr>
            <w:top w:val="none" w:sz="0" w:space="0" w:color="auto"/>
            <w:left w:val="none" w:sz="0" w:space="0" w:color="auto"/>
            <w:bottom w:val="none" w:sz="0" w:space="0" w:color="auto"/>
            <w:right w:val="none" w:sz="0" w:space="0" w:color="auto"/>
          </w:divBdr>
        </w:div>
        <w:div w:id="374962856">
          <w:marLeft w:val="0"/>
          <w:marRight w:val="0"/>
          <w:marTop w:val="0"/>
          <w:marBottom w:val="420"/>
          <w:divBdr>
            <w:top w:val="none" w:sz="0" w:space="0" w:color="auto"/>
            <w:left w:val="none" w:sz="0" w:space="0" w:color="auto"/>
            <w:bottom w:val="none" w:sz="0" w:space="0" w:color="auto"/>
            <w:right w:val="none" w:sz="0" w:space="0" w:color="auto"/>
          </w:divBdr>
        </w:div>
        <w:div w:id="463162745">
          <w:marLeft w:val="0"/>
          <w:marRight w:val="0"/>
          <w:marTop w:val="0"/>
          <w:marBottom w:val="420"/>
          <w:divBdr>
            <w:top w:val="none" w:sz="0" w:space="0" w:color="auto"/>
            <w:left w:val="none" w:sz="0" w:space="0" w:color="auto"/>
            <w:bottom w:val="none" w:sz="0" w:space="0" w:color="auto"/>
            <w:right w:val="none" w:sz="0" w:space="0" w:color="auto"/>
          </w:divBdr>
        </w:div>
        <w:div w:id="906036799">
          <w:marLeft w:val="0"/>
          <w:marRight w:val="0"/>
          <w:marTop w:val="0"/>
          <w:marBottom w:val="420"/>
          <w:divBdr>
            <w:top w:val="none" w:sz="0" w:space="0" w:color="auto"/>
            <w:left w:val="none" w:sz="0" w:space="0" w:color="auto"/>
            <w:bottom w:val="none" w:sz="0" w:space="0" w:color="auto"/>
            <w:right w:val="none" w:sz="0" w:space="0" w:color="auto"/>
          </w:divBdr>
        </w:div>
        <w:div w:id="789712860">
          <w:marLeft w:val="0"/>
          <w:marRight w:val="0"/>
          <w:marTop w:val="0"/>
          <w:marBottom w:val="420"/>
          <w:divBdr>
            <w:top w:val="none" w:sz="0" w:space="0" w:color="auto"/>
            <w:left w:val="none" w:sz="0" w:space="0" w:color="auto"/>
            <w:bottom w:val="none" w:sz="0" w:space="0" w:color="auto"/>
            <w:right w:val="none" w:sz="0" w:space="0" w:color="auto"/>
          </w:divBdr>
        </w:div>
        <w:div w:id="151794761">
          <w:marLeft w:val="0"/>
          <w:marRight w:val="0"/>
          <w:marTop w:val="0"/>
          <w:marBottom w:val="420"/>
          <w:divBdr>
            <w:top w:val="none" w:sz="0" w:space="0" w:color="auto"/>
            <w:left w:val="none" w:sz="0" w:space="0" w:color="auto"/>
            <w:bottom w:val="none" w:sz="0" w:space="0" w:color="auto"/>
            <w:right w:val="none" w:sz="0" w:space="0" w:color="auto"/>
          </w:divBdr>
        </w:div>
        <w:div w:id="1566262158">
          <w:marLeft w:val="0"/>
          <w:marRight w:val="0"/>
          <w:marTop w:val="0"/>
          <w:marBottom w:val="420"/>
          <w:divBdr>
            <w:top w:val="none" w:sz="0" w:space="0" w:color="auto"/>
            <w:left w:val="none" w:sz="0" w:space="0" w:color="auto"/>
            <w:bottom w:val="none" w:sz="0" w:space="0" w:color="auto"/>
            <w:right w:val="none" w:sz="0" w:space="0" w:color="auto"/>
          </w:divBdr>
        </w:div>
        <w:div w:id="699625711">
          <w:marLeft w:val="0"/>
          <w:marRight w:val="0"/>
          <w:marTop w:val="0"/>
          <w:marBottom w:val="420"/>
          <w:divBdr>
            <w:top w:val="none" w:sz="0" w:space="0" w:color="auto"/>
            <w:left w:val="none" w:sz="0" w:space="0" w:color="auto"/>
            <w:bottom w:val="none" w:sz="0" w:space="0" w:color="auto"/>
            <w:right w:val="none" w:sz="0" w:space="0" w:color="auto"/>
          </w:divBdr>
        </w:div>
        <w:div w:id="760763822">
          <w:marLeft w:val="0"/>
          <w:marRight w:val="0"/>
          <w:marTop w:val="0"/>
          <w:marBottom w:val="420"/>
          <w:divBdr>
            <w:top w:val="none" w:sz="0" w:space="0" w:color="auto"/>
            <w:left w:val="none" w:sz="0" w:space="0" w:color="auto"/>
            <w:bottom w:val="none" w:sz="0" w:space="0" w:color="auto"/>
            <w:right w:val="none" w:sz="0" w:space="0" w:color="auto"/>
          </w:divBdr>
        </w:div>
        <w:div w:id="643779511">
          <w:marLeft w:val="0"/>
          <w:marRight w:val="0"/>
          <w:marTop w:val="0"/>
          <w:marBottom w:val="420"/>
          <w:divBdr>
            <w:top w:val="none" w:sz="0" w:space="0" w:color="auto"/>
            <w:left w:val="none" w:sz="0" w:space="0" w:color="auto"/>
            <w:bottom w:val="none" w:sz="0" w:space="0" w:color="auto"/>
            <w:right w:val="none" w:sz="0" w:space="0" w:color="auto"/>
          </w:divBdr>
        </w:div>
        <w:div w:id="1526291630">
          <w:marLeft w:val="0"/>
          <w:marRight w:val="0"/>
          <w:marTop w:val="0"/>
          <w:marBottom w:val="420"/>
          <w:divBdr>
            <w:top w:val="none" w:sz="0" w:space="0" w:color="auto"/>
            <w:left w:val="none" w:sz="0" w:space="0" w:color="auto"/>
            <w:bottom w:val="none" w:sz="0" w:space="0" w:color="auto"/>
            <w:right w:val="none" w:sz="0" w:space="0" w:color="auto"/>
          </w:divBdr>
        </w:div>
        <w:div w:id="448470610">
          <w:marLeft w:val="0"/>
          <w:marRight w:val="0"/>
          <w:marTop w:val="0"/>
          <w:marBottom w:val="420"/>
          <w:divBdr>
            <w:top w:val="none" w:sz="0" w:space="0" w:color="auto"/>
            <w:left w:val="none" w:sz="0" w:space="0" w:color="auto"/>
            <w:bottom w:val="none" w:sz="0" w:space="0" w:color="auto"/>
            <w:right w:val="none" w:sz="0" w:space="0" w:color="auto"/>
          </w:divBdr>
        </w:div>
        <w:div w:id="1325352912">
          <w:marLeft w:val="0"/>
          <w:marRight w:val="0"/>
          <w:marTop w:val="0"/>
          <w:marBottom w:val="420"/>
          <w:divBdr>
            <w:top w:val="none" w:sz="0" w:space="0" w:color="auto"/>
            <w:left w:val="none" w:sz="0" w:space="0" w:color="auto"/>
            <w:bottom w:val="none" w:sz="0" w:space="0" w:color="auto"/>
            <w:right w:val="none" w:sz="0" w:space="0" w:color="auto"/>
          </w:divBdr>
        </w:div>
        <w:div w:id="27460068">
          <w:marLeft w:val="0"/>
          <w:marRight w:val="0"/>
          <w:marTop w:val="0"/>
          <w:marBottom w:val="420"/>
          <w:divBdr>
            <w:top w:val="none" w:sz="0" w:space="0" w:color="auto"/>
            <w:left w:val="none" w:sz="0" w:space="0" w:color="auto"/>
            <w:bottom w:val="none" w:sz="0" w:space="0" w:color="auto"/>
            <w:right w:val="none" w:sz="0" w:space="0" w:color="auto"/>
          </w:divBdr>
        </w:div>
        <w:div w:id="115951598">
          <w:marLeft w:val="0"/>
          <w:marRight w:val="0"/>
          <w:marTop w:val="0"/>
          <w:marBottom w:val="420"/>
          <w:divBdr>
            <w:top w:val="none" w:sz="0" w:space="0" w:color="auto"/>
            <w:left w:val="none" w:sz="0" w:space="0" w:color="auto"/>
            <w:bottom w:val="none" w:sz="0" w:space="0" w:color="auto"/>
            <w:right w:val="none" w:sz="0" w:space="0" w:color="auto"/>
          </w:divBdr>
        </w:div>
        <w:div w:id="437212698">
          <w:marLeft w:val="0"/>
          <w:marRight w:val="0"/>
          <w:marTop w:val="0"/>
          <w:marBottom w:val="420"/>
          <w:divBdr>
            <w:top w:val="none" w:sz="0" w:space="0" w:color="auto"/>
            <w:left w:val="none" w:sz="0" w:space="0" w:color="auto"/>
            <w:bottom w:val="none" w:sz="0" w:space="0" w:color="auto"/>
            <w:right w:val="none" w:sz="0" w:space="0" w:color="auto"/>
          </w:divBdr>
        </w:div>
        <w:div w:id="900596465">
          <w:marLeft w:val="0"/>
          <w:marRight w:val="0"/>
          <w:marTop w:val="0"/>
          <w:marBottom w:val="420"/>
          <w:divBdr>
            <w:top w:val="none" w:sz="0" w:space="0" w:color="auto"/>
            <w:left w:val="none" w:sz="0" w:space="0" w:color="auto"/>
            <w:bottom w:val="none" w:sz="0" w:space="0" w:color="auto"/>
            <w:right w:val="none" w:sz="0" w:space="0" w:color="auto"/>
          </w:divBdr>
        </w:div>
        <w:div w:id="1873683695">
          <w:marLeft w:val="0"/>
          <w:marRight w:val="0"/>
          <w:marTop w:val="0"/>
          <w:marBottom w:val="420"/>
          <w:divBdr>
            <w:top w:val="none" w:sz="0" w:space="0" w:color="auto"/>
            <w:left w:val="none" w:sz="0" w:space="0" w:color="auto"/>
            <w:bottom w:val="none" w:sz="0" w:space="0" w:color="auto"/>
            <w:right w:val="none" w:sz="0" w:space="0" w:color="auto"/>
          </w:divBdr>
        </w:div>
        <w:div w:id="1776902262">
          <w:marLeft w:val="0"/>
          <w:marRight w:val="0"/>
          <w:marTop w:val="0"/>
          <w:marBottom w:val="420"/>
          <w:divBdr>
            <w:top w:val="none" w:sz="0" w:space="0" w:color="auto"/>
            <w:left w:val="none" w:sz="0" w:space="0" w:color="auto"/>
            <w:bottom w:val="none" w:sz="0" w:space="0" w:color="auto"/>
            <w:right w:val="none" w:sz="0" w:space="0" w:color="auto"/>
          </w:divBdr>
        </w:div>
        <w:div w:id="841971485">
          <w:marLeft w:val="0"/>
          <w:marRight w:val="0"/>
          <w:marTop w:val="0"/>
          <w:marBottom w:val="420"/>
          <w:divBdr>
            <w:top w:val="none" w:sz="0" w:space="0" w:color="auto"/>
            <w:left w:val="none" w:sz="0" w:space="0" w:color="auto"/>
            <w:bottom w:val="none" w:sz="0" w:space="0" w:color="auto"/>
            <w:right w:val="none" w:sz="0" w:space="0" w:color="auto"/>
          </w:divBdr>
        </w:div>
        <w:div w:id="879786545">
          <w:marLeft w:val="0"/>
          <w:marRight w:val="0"/>
          <w:marTop w:val="0"/>
          <w:marBottom w:val="420"/>
          <w:divBdr>
            <w:top w:val="none" w:sz="0" w:space="0" w:color="auto"/>
            <w:left w:val="none" w:sz="0" w:space="0" w:color="auto"/>
            <w:bottom w:val="none" w:sz="0" w:space="0" w:color="auto"/>
            <w:right w:val="none" w:sz="0" w:space="0" w:color="auto"/>
          </w:divBdr>
        </w:div>
        <w:div w:id="1188718279">
          <w:marLeft w:val="0"/>
          <w:marRight w:val="0"/>
          <w:marTop w:val="0"/>
          <w:marBottom w:val="420"/>
          <w:divBdr>
            <w:top w:val="none" w:sz="0" w:space="0" w:color="auto"/>
            <w:left w:val="none" w:sz="0" w:space="0" w:color="auto"/>
            <w:bottom w:val="none" w:sz="0" w:space="0" w:color="auto"/>
            <w:right w:val="none" w:sz="0" w:space="0" w:color="auto"/>
          </w:divBdr>
        </w:div>
        <w:div w:id="2072386875">
          <w:marLeft w:val="0"/>
          <w:marRight w:val="0"/>
          <w:marTop w:val="0"/>
          <w:marBottom w:val="420"/>
          <w:divBdr>
            <w:top w:val="none" w:sz="0" w:space="0" w:color="auto"/>
            <w:left w:val="none" w:sz="0" w:space="0" w:color="auto"/>
            <w:bottom w:val="none" w:sz="0" w:space="0" w:color="auto"/>
            <w:right w:val="none" w:sz="0" w:space="0" w:color="auto"/>
          </w:divBdr>
        </w:div>
        <w:div w:id="1769278374">
          <w:marLeft w:val="0"/>
          <w:marRight w:val="0"/>
          <w:marTop w:val="0"/>
          <w:marBottom w:val="420"/>
          <w:divBdr>
            <w:top w:val="none" w:sz="0" w:space="0" w:color="auto"/>
            <w:left w:val="none" w:sz="0" w:space="0" w:color="auto"/>
            <w:bottom w:val="none" w:sz="0" w:space="0" w:color="auto"/>
            <w:right w:val="none" w:sz="0" w:space="0" w:color="auto"/>
          </w:divBdr>
        </w:div>
        <w:div w:id="1932159818">
          <w:marLeft w:val="0"/>
          <w:marRight w:val="0"/>
          <w:marTop w:val="0"/>
          <w:marBottom w:val="420"/>
          <w:divBdr>
            <w:top w:val="none" w:sz="0" w:space="0" w:color="auto"/>
            <w:left w:val="none" w:sz="0" w:space="0" w:color="auto"/>
            <w:bottom w:val="none" w:sz="0" w:space="0" w:color="auto"/>
            <w:right w:val="none" w:sz="0" w:space="0" w:color="auto"/>
          </w:divBdr>
        </w:div>
        <w:div w:id="207957964">
          <w:marLeft w:val="0"/>
          <w:marRight w:val="0"/>
          <w:marTop w:val="0"/>
          <w:marBottom w:val="420"/>
          <w:divBdr>
            <w:top w:val="none" w:sz="0" w:space="0" w:color="auto"/>
            <w:left w:val="none" w:sz="0" w:space="0" w:color="auto"/>
            <w:bottom w:val="none" w:sz="0" w:space="0" w:color="auto"/>
            <w:right w:val="none" w:sz="0" w:space="0" w:color="auto"/>
          </w:divBdr>
        </w:div>
        <w:div w:id="1222786548">
          <w:marLeft w:val="0"/>
          <w:marRight w:val="0"/>
          <w:marTop w:val="0"/>
          <w:marBottom w:val="420"/>
          <w:divBdr>
            <w:top w:val="none" w:sz="0" w:space="0" w:color="auto"/>
            <w:left w:val="none" w:sz="0" w:space="0" w:color="auto"/>
            <w:bottom w:val="none" w:sz="0" w:space="0" w:color="auto"/>
            <w:right w:val="none" w:sz="0" w:space="0" w:color="auto"/>
          </w:divBdr>
        </w:div>
        <w:div w:id="1610358435">
          <w:marLeft w:val="0"/>
          <w:marRight w:val="0"/>
          <w:marTop w:val="0"/>
          <w:marBottom w:val="420"/>
          <w:divBdr>
            <w:top w:val="none" w:sz="0" w:space="0" w:color="auto"/>
            <w:left w:val="none" w:sz="0" w:space="0" w:color="auto"/>
            <w:bottom w:val="none" w:sz="0" w:space="0" w:color="auto"/>
            <w:right w:val="none" w:sz="0" w:space="0" w:color="auto"/>
          </w:divBdr>
        </w:div>
        <w:div w:id="1778599397">
          <w:marLeft w:val="0"/>
          <w:marRight w:val="0"/>
          <w:marTop w:val="0"/>
          <w:marBottom w:val="420"/>
          <w:divBdr>
            <w:top w:val="none" w:sz="0" w:space="0" w:color="auto"/>
            <w:left w:val="none" w:sz="0" w:space="0" w:color="auto"/>
            <w:bottom w:val="none" w:sz="0" w:space="0" w:color="auto"/>
            <w:right w:val="none" w:sz="0" w:space="0" w:color="auto"/>
          </w:divBdr>
        </w:div>
        <w:div w:id="229384778">
          <w:marLeft w:val="0"/>
          <w:marRight w:val="0"/>
          <w:marTop w:val="0"/>
          <w:marBottom w:val="420"/>
          <w:divBdr>
            <w:top w:val="none" w:sz="0" w:space="0" w:color="auto"/>
            <w:left w:val="none" w:sz="0" w:space="0" w:color="auto"/>
            <w:bottom w:val="none" w:sz="0" w:space="0" w:color="auto"/>
            <w:right w:val="none" w:sz="0" w:space="0" w:color="auto"/>
          </w:divBdr>
        </w:div>
        <w:div w:id="266279192">
          <w:marLeft w:val="0"/>
          <w:marRight w:val="0"/>
          <w:marTop w:val="0"/>
          <w:marBottom w:val="420"/>
          <w:divBdr>
            <w:top w:val="none" w:sz="0" w:space="0" w:color="auto"/>
            <w:left w:val="none" w:sz="0" w:space="0" w:color="auto"/>
            <w:bottom w:val="none" w:sz="0" w:space="0" w:color="auto"/>
            <w:right w:val="none" w:sz="0" w:space="0" w:color="auto"/>
          </w:divBdr>
        </w:div>
        <w:div w:id="894925754">
          <w:marLeft w:val="0"/>
          <w:marRight w:val="0"/>
          <w:marTop w:val="0"/>
          <w:marBottom w:val="420"/>
          <w:divBdr>
            <w:top w:val="none" w:sz="0" w:space="0" w:color="auto"/>
            <w:left w:val="none" w:sz="0" w:space="0" w:color="auto"/>
            <w:bottom w:val="none" w:sz="0" w:space="0" w:color="auto"/>
            <w:right w:val="none" w:sz="0" w:space="0" w:color="auto"/>
          </w:divBdr>
        </w:div>
        <w:div w:id="1081559955">
          <w:marLeft w:val="0"/>
          <w:marRight w:val="0"/>
          <w:marTop w:val="0"/>
          <w:marBottom w:val="420"/>
          <w:divBdr>
            <w:top w:val="none" w:sz="0" w:space="0" w:color="auto"/>
            <w:left w:val="none" w:sz="0" w:space="0" w:color="auto"/>
            <w:bottom w:val="none" w:sz="0" w:space="0" w:color="auto"/>
            <w:right w:val="none" w:sz="0" w:space="0" w:color="auto"/>
          </w:divBdr>
        </w:div>
        <w:div w:id="1885864902">
          <w:marLeft w:val="0"/>
          <w:marRight w:val="0"/>
          <w:marTop w:val="0"/>
          <w:marBottom w:val="420"/>
          <w:divBdr>
            <w:top w:val="none" w:sz="0" w:space="0" w:color="auto"/>
            <w:left w:val="none" w:sz="0" w:space="0" w:color="auto"/>
            <w:bottom w:val="none" w:sz="0" w:space="0" w:color="auto"/>
            <w:right w:val="none" w:sz="0" w:space="0" w:color="auto"/>
          </w:divBdr>
        </w:div>
        <w:div w:id="969087670">
          <w:marLeft w:val="0"/>
          <w:marRight w:val="0"/>
          <w:marTop w:val="0"/>
          <w:marBottom w:val="420"/>
          <w:divBdr>
            <w:top w:val="none" w:sz="0" w:space="0" w:color="auto"/>
            <w:left w:val="none" w:sz="0" w:space="0" w:color="auto"/>
            <w:bottom w:val="none" w:sz="0" w:space="0" w:color="auto"/>
            <w:right w:val="none" w:sz="0" w:space="0" w:color="auto"/>
          </w:divBdr>
        </w:div>
        <w:div w:id="1388646799">
          <w:marLeft w:val="0"/>
          <w:marRight w:val="0"/>
          <w:marTop w:val="0"/>
          <w:marBottom w:val="420"/>
          <w:divBdr>
            <w:top w:val="none" w:sz="0" w:space="0" w:color="auto"/>
            <w:left w:val="none" w:sz="0" w:space="0" w:color="auto"/>
            <w:bottom w:val="none" w:sz="0" w:space="0" w:color="auto"/>
            <w:right w:val="none" w:sz="0" w:space="0" w:color="auto"/>
          </w:divBdr>
        </w:div>
        <w:div w:id="527833243">
          <w:marLeft w:val="0"/>
          <w:marRight w:val="0"/>
          <w:marTop w:val="0"/>
          <w:marBottom w:val="420"/>
          <w:divBdr>
            <w:top w:val="none" w:sz="0" w:space="0" w:color="auto"/>
            <w:left w:val="none" w:sz="0" w:space="0" w:color="auto"/>
            <w:bottom w:val="none" w:sz="0" w:space="0" w:color="auto"/>
            <w:right w:val="none" w:sz="0" w:space="0" w:color="auto"/>
          </w:divBdr>
        </w:div>
        <w:div w:id="1940408147">
          <w:marLeft w:val="0"/>
          <w:marRight w:val="0"/>
          <w:marTop w:val="0"/>
          <w:marBottom w:val="420"/>
          <w:divBdr>
            <w:top w:val="none" w:sz="0" w:space="0" w:color="auto"/>
            <w:left w:val="none" w:sz="0" w:space="0" w:color="auto"/>
            <w:bottom w:val="none" w:sz="0" w:space="0" w:color="auto"/>
            <w:right w:val="none" w:sz="0" w:space="0" w:color="auto"/>
          </w:divBdr>
        </w:div>
        <w:div w:id="1530948781">
          <w:marLeft w:val="0"/>
          <w:marRight w:val="0"/>
          <w:marTop w:val="0"/>
          <w:marBottom w:val="420"/>
          <w:divBdr>
            <w:top w:val="none" w:sz="0" w:space="0" w:color="auto"/>
            <w:left w:val="none" w:sz="0" w:space="0" w:color="auto"/>
            <w:bottom w:val="none" w:sz="0" w:space="0" w:color="auto"/>
            <w:right w:val="none" w:sz="0" w:space="0" w:color="auto"/>
          </w:divBdr>
        </w:div>
        <w:div w:id="1252007140">
          <w:marLeft w:val="0"/>
          <w:marRight w:val="0"/>
          <w:marTop w:val="0"/>
          <w:marBottom w:val="420"/>
          <w:divBdr>
            <w:top w:val="none" w:sz="0" w:space="0" w:color="auto"/>
            <w:left w:val="none" w:sz="0" w:space="0" w:color="auto"/>
            <w:bottom w:val="none" w:sz="0" w:space="0" w:color="auto"/>
            <w:right w:val="none" w:sz="0" w:space="0" w:color="auto"/>
          </w:divBdr>
        </w:div>
        <w:div w:id="1912042411">
          <w:marLeft w:val="0"/>
          <w:marRight w:val="0"/>
          <w:marTop w:val="0"/>
          <w:marBottom w:val="420"/>
          <w:divBdr>
            <w:top w:val="none" w:sz="0" w:space="0" w:color="auto"/>
            <w:left w:val="none" w:sz="0" w:space="0" w:color="auto"/>
            <w:bottom w:val="none" w:sz="0" w:space="0" w:color="auto"/>
            <w:right w:val="none" w:sz="0" w:space="0" w:color="auto"/>
          </w:divBdr>
        </w:div>
        <w:div w:id="539509767">
          <w:marLeft w:val="0"/>
          <w:marRight w:val="0"/>
          <w:marTop w:val="0"/>
          <w:marBottom w:val="420"/>
          <w:divBdr>
            <w:top w:val="none" w:sz="0" w:space="0" w:color="auto"/>
            <w:left w:val="none" w:sz="0" w:space="0" w:color="auto"/>
            <w:bottom w:val="none" w:sz="0" w:space="0" w:color="auto"/>
            <w:right w:val="none" w:sz="0" w:space="0" w:color="auto"/>
          </w:divBdr>
        </w:div>
        <w:div w:id="1796095373">
          <w:marLeft w:val="0"/>
          <w:marRight w:val="0"/>
          <w:marTop w:val="0"/>
          <w:marBottom w:val="420"/>
          <w:divBdr>
            <w:top w:val="none" w:sz="0" w:space="0" w:color="auto"/>
            <w:left w:val="none" w:sz="0" w:space="0" w:color="auto"/>
            <w:bottom w:val="none" w:sz="0" w:space="0" w:color="auto"/>
            <w:right w:val="none" w:sz="0" w:space="0" w:color="auto"/>
          </w:divBdr>
        </w:div>
        <w:div w:id="1917935338">
          <w:marLeft w:val="0"/>
          <w:marRight w:val="0"/>
          <w:marTop w:val="0"/>
          <w:marBottom w:val="420"/>
          <w:divBdr>
            <w:top w:val="none" w:sz="0" w:space="0" w:color="auto"/>
            <w:left w:val="none" w:sz="0" w:space="0" w:color="auto"/>
            <w:bottom w:val="none" w:sz="0" w:space="0" w:color="auto"/>
            <w:right w:val="none" w:sz="0" w:space="0" w:color="auto"/>
          </w:divBdr>
        </w:div>
        <w:div w:id="1257860498">
          <w:marLeft w:val="0"/>
          <w:marRight w:val="0"/>
          <w:marTop w:val="0"/>
          <w:marBottom w:val="420"/>
          <w:divBdr>
            <w:top w:val="none" w:sz="0" w:space="0" w:color="auto"/>
            <w:left w:val="none" w:sz="0" w:space="0" w:color="auto"/>
            <w:bottom w:val="none" w:sz="0" w:space="0" w:color="auto"/>
            <w:right w:val="none" w:sz="0" w:space="0" w:color="auto"/>
          </w:divBdr>
        </w:div>
        <w:div w:id="756557613">
          <w:marLeft w:val="0"/>
          <w:marRight w:val="0"/>
          <w:marTop w:val="0"/>
          <w:marBottom w:val="420"/>
          <w:divBdr>
            <w:top w:val="none" w:sz="0" w:space="0" w:color="auto"/>
            <w:left w:val="none" w:sz="0" w:space="0" w:color="auto"/>
            <w:bottom w:val="none" w:sz="0" w:space="0" w:color="auto"/>
            <w:right w:val="none" w:sz="0" w:space="0" w:color="auto"/>
          </w:divBdr>
        </w:div>
        <w:div w:id="1856922132">
          <w:marLeft w:val="0"/>
          <w:marRight w:val="0"/>
          <w:marTop w:val="0"/>
          <w:marBottom w:val="420"/>
          <w:divBdr>
            <w:top w:val="none" w:sz="0" w:space="0" w:color="auto"/>
            <w:left w:val="none" w:sz="0" w:space="0" w:color="auto"/>
            <w:bottom w:val="none" w:sz="0" w:space="0" w:color="auto"/>
            <w:right w:val="none" w:sz="0" w:space="0" w:color="auto"/>
          </w:divBdr>
        </w:div>
        <w:div w:id="1354303758">
          <w:marLeft w:val="0"/>
          <w:marRight w:val="0"/>
          <w:marTop w:val="0"/>
          <w:marBottom w:val="420"/>
          <w:divBdr>
            <w:top w:val="none" w:sz="0" w:space="0" w:color="auto"/>
            <w:left w:val="none" w:sz="0" w:space="0" w:color="auto"/>
            <w:bottom w:val="none" w:sz="0" w:space="0" w:color="auto"/>
            <w:right w:val="none" w:sz="0" w:space="0" w:color="auto"/>
          </w:divBdr>
        </w:div>
        <w:div w:id="1723017672">
          <w:marLeft w:val="0"/>
          <w:marRight w:val="0"/>
          <w:marTop w:val="0"/>
          <w:marBottom w:val="420"/>
          <w:divBdr>
            <w:top w:val="none" w:sz="0" w:space="0" w:color="auto"/>
            <w:left w:val="none" w:sz="0" w:space="0" w:color="auto"/>
            <w:bottom w:val="none" w:sz="0" w:space="0" w:color="auto"/>
            <w:right w:val="none" w:sz="0" w:space="0" w:color="auto"/>
          </w:divBdr>
        </w:div>
        <w:div w:id="2027948753">
          <w:marLeft w:val="0"/>
          <w:marRight w:val="0"/>
          <w:marTop w:val="0"/>
          <w:marBottom w:val="420"/>
          <w:divBdr>
            <w:top w:val="none" w:sz="0" w:space="0" w:color="auto"/>
            <w:left w:val="none" w:sz="0" w:space="0" w:color="auto"/>
            <w:bottom w:val="none" w:sz="0" w:space="0" w:color="auto"/>
            <w:right w:val="none" w:sz="0" w:space="0" w:color="auto"/>
          </w:divBdr>
        </w:div>
        <w:div w:id="76294023">
          <w:marLeft w:val="0"/>
          <w:marRight w:val="0"/>
          <w:marTop w:val="0"/>
          <w:marBottom w:val="420"/>
          <w:divBdr>
            <w:top w:val="none" w:sz="0" w:space="0" w:color="auto"/>
            <w:left w:val="none" w:sz="0" w:space="0" w:color="auto"/>
            <w:bottom w:val="none" w:sz="0" w:space="0" w:color="auto"/>
            <w:right w:val="none" w:sz="0" w:space="0" w:color="auto"/>
          </w:divBdr>
        </w:div>
        <w:div w:id="1964919822">
          <w:marLeft w:val="0"/>
          <w:marRight w:val="0"/>
          <w:marTop w:val="0"/>
          <w:marBottom w:val="420"/>
          <w:divBdr>
            <w:top w:val="none" w:sz="0" w:space="0" w:color="auto"/>
            <w:left w:val="none" w:sz="0" w:space="0" w:color="auto"/>
            <w:bottom w:val="none" w:sz="0" w:space="0" w:color="auto"/>
            <w:right w:val="none" w:sz="0" w:space="0" w:color="auto"/>
          </w:divBdr>
        </w:div>
        <w:div w:id="1379938872">
          <w:marLeft w:val="0"/>
          <w:marRight w:val="0"/>
          <w:marTop w:val="0"/>
          <w:marBottom w:val="420"/>
          <w:divBdr>
            <w:top w:val="none" w:sz="0" w:space="0" w:color="auto"/>
            <w:left w:val="none" w:sz="0" w:space="0" w:color="auto"/>
            <w:bottom w:val="none" w:sz="0" w:space="0" w:color="auto"/>
            <w:right w:val="none" w:sz="0" w:space="0" w:color="auto"/>
          </w:divBdr>
        </w:div>
        <w:div w:id="645282971">
          <w:marLeft w:val="0"/>
          <w:marRight w:val="0"/>
          <w:marTop w:val="0"/>
          <w:marBottom w:val="420"/>
          <w:divBdr>
            <w:top w:val="none" w:sz="0" w:space="0" w:color="auto"/>
            <w:left w:val="none" w:sz="0" w:space="0" w:color="auto"/>
            <w:bottom w:val="none" w:sz="0" w:space="0" w:color="auto"/>
            <w:right w:val="none" w:sz="0" w:space="0" w:color="auto"/>
          </w:divBdr>
        </w:div>
        <w:div w:id="839394712">
          <w:marLeft w:val="0"/>
          <w:marRight w:val="0"/>
          <w:marTop w:val="0"/>
          <w:marBottom w:val="420"/>
          <w:divBdr>
            <w:top w:val="none" w:sz="0" w:space="0" w:color="auto"/>
            <w:left w:val="none" w:sz="0" w:space="0" w:color="auto"/>
            <w:bottom w:val="none" w:sz="0" w:space="0" w:color="auto"/>
            <w:right w:val="none" w:sz="0" w:space="0" w:color="auto"/>
          </w:divBdr>
        </w:div>
        <w:div w:id="1404452463">
          <w:marLeft w:val="0"/>
          <w:marRight w:val="0"/>
          <w:marTop w:val="0"/>
          <w:marBottom w:val="420"/>
          <w:divBdr>
            <w:top w:val="none" w:sz="0" w:space="0" w:color="auto"/>
            <w:left w:val="none" w:sz="0" w:space="0" w:color="auto"/>
            <w:bottom w:val="none" w:sz="0" w:space="0" w:color="auto"/>
            <w:right w:val="none" w:sz="0" w:space="0" w:color="auto"/>
          </w:divBdr>
        </w:div>
        <w:div w:id="1055660071">
          <w:marLeft w:val="0"/>
          <w:marRight w:val="0"/>
          <w:marTop w:val="0"/>
          <w:marBottom w:val="420"/>
          <w:divBdr>
            <w:top w:val="none" w:sz="0" w:space="0" w:color="auto"/>
            <w:left w:val="none" w:sz="0" w:space="0" w:color="auto"/>
            <w:bottom w:val="none" w:sz="0" w:space="0" w:color="auto"/>
            <w:right w:val="none" w:sz="0" w:space="0" w:color="auto"/>
          </w:divBdr>
        </w:div>
        <w:div w:id="471678572">
          <w:marLeft w:val="0"/>
          <w:marRight w:val="0"/>
          <w:marTop w:val="0"/>
          <w:marBottom w:val="420"/>
          <w:divBdr>
            <w:top w:val="none" w:sz="0" w:space="0" w:color="auto"/>
            <w:left w:val="none" w:sz="0" w:space="0" w:color="auto"/>
            <w:bottom w:val="none" w:sz="0" w:space="0" w:color="auto"/>
            <w:right w:val="none" w:sz="0" w:space="0" w:color="auto"/>
          </w:divBdr>
        </w:div>
        <w:div w:id="1282221505">
          <w:marLeft w:val="0"/>
          <w:marRight w:val="0"/>
          <w:marTop w:val="0"/>
          <w:marBottom w:val="420"/>
          <w:divBdr>
            <w:top w:val="none" w:sz="0" w:space="0" w:color="auto"/>
            <w:left w:val="none" w:sz="0" w:space="0" w:color="auto"/>
            <w:bottom w:val="none" w:sz="0" w:space="0" w:color="auto"/>
            <w:right w:val="none" w:sz="0" w:space="0" w:color="auto"/>
          </w:divBdr>
        </w:div>
        <w:div w:id="1865827757">
          <w:marLeft w:val="0"/>
          <w:marRight w:val="0"/>
          <w:marTop w:val="0"/>
          <w:marBottom w:val="420"/>
          <w:divBdr>
            <w:top w:val="none" w:sz="0" w:space="0" w:color="auto"/>
            <w:left w:val="none" w:sz="0" w:space="0" w:color="auto"/>
            <w:bottom w:val="none" w:sz="0" w:space="0" w:color="auto"/>
            <w:right w:val="none" w:sz="0" w:space="0" w:color="auto"/>
          </w:divBdr>
        </w:div>
        <w:div w:id="716514359">
          <w:marLeft w:val="0"/>
          <w:marRight w:val="0"/>
          <w:marTop w:val="0"/>
          <w:marBottom w:val="420"/>
          <w:divBdr>
            <w:top w:val="none" w:sz="0" w:space="0" w:color="auto"/>
            <w:left w:val="none" w:sz="0" w:space="0" w:color="auto"/>
            <w:bottom w:val="none" w:sz="0" w:space="0" w:color="auto"/>
            <w:right w:val="none" w:sz="0" w:space="0" w:color="auto"/>
          </w:divBdr>
        </w:div>
        <w:div w:id="1524899264">
          <w:marLeft w:val="0"/>
          <w:marRight w:val="0"/>
          <w:marTop w:val="0"/>
          <w:marBottom w:val="420"/>
          <w:divBdr>
            <w:top w:val="none" w:sz="0" w:space="0" w:color="auto"/>
            <w:left w:val="none" w:sz="0" w:space="0" w:color="auto"/>
            <w:bottom w:val="none" w:sz="0" w:space="0" w:color="auto"/>
            <w:right w:val="none" w:sz="0" w:space="0" w:color="auto"/>
          </w:divBdr>
        </w:div>
        <w:div w:id="1569881893">
          <w:marLeft w:val="0"/>
          <w:marRight w:val="0"/>
          <w:marTop w:val="0"/>
          <w:marBottom w:val="420"/>
          <w:divBdr>
            <w:top w:val="none" w:sz="0" w:space="0" w:color="auto"/>
            <w:left w:val="none" w:sz="0" w:space="0" w:color="auto"/>
            <w:bottom w:val="none" w:sz="0" w:space="0" w:color="auto"/>
            <w:right w:val="none" w:sz="0" w:space="0" w:color="auto"/>
          </w:divBdr>
        </w:div>
        <w:div w:id="1292325851">
          <w:marLeft w:val="0"/>
          <w:marRight w:val="0"/>
          <w:marTop w:val="0"/>
          <w:marBottom w:val="420"/>
          <w:divBdr>
            <w:top w:val="none" w:sz="0" w:space="0" w:color="auto"/>
            <w:left w:val="none" w:sz="0" w:space="0" w:color="auto"/>
            <w:bottom w:val="none" w:sz="0" w:space="0" w:color="auto"/>
            <w:right w:val="none" w:sz="0" w:space="0" w:color="auto"/>
          </w:divBdr>
        </w:div>
        <w:div w:id="348990846">
          <w:marLeft w:val="0"/>
          <w:marRight w:val="0"/>
          <w:marTop w:val="0"/>
          <w:marBottom w:val="420"/>
          <w:divBdr>
            <w:top w:val="none" w:sz="0" w:space="0" w:color="auto"/>
            <w:left w:val="none" w:sz="0" w:space="0" w:color="auto"/>
            <w:bottom w:val="none" w:sz="0" w:space="0" w:color="auto"/>
            <w:right w:val="none" w:sz="0" w:space="0" w:color="auto"/>
          </w:divBdr>
        </w:div>
        <w:div w:id="1485470324">
          <w:marLeft w:val="0"/>
          <w:marRight w:val="0"/>
          <w:marTop w:val="0"/>
          <w:marBottom w:val="420"/>
          <w:divBdr>
            <w:top w:val="none" w:sz="0" w:space="0" w:color="auto"/>
            <w:left w:val="none" w:sz="0" w:space="0" w:color="auto"/>
            <w:bottom w:val="none" w:sz="0" w:space="0" w:color="auto"/>
            <w:right w:val="none" w:sz="0" w:space="0" w:color="auto"/>
          </w:divBdr>
        </w:div>
        <w:div w:id="1389381030">
          <w:marLeft w:val="0"/>
          <w:marRight w:val="0"/>
          <w:marTop w:val="0"/>
          <w:marBottom w:val="420"/>
          <w:divBdr>
            <w:top w:val="none" w:sz="0" w:space="0" w:color="auto"/>
            <w:left w:val="none" w:sz="0" w:space="0" w:color="auto"/>
            <w:bottom w:val="none" w:sz="0" w:space="0" w:color="auto"/>
            <w:right w:val="none" w:sz="0" w:space="0" w:color="auto"/>
          </w:divBdr>
        </w:div>
        <w:div w:id="2099911273">
          <w:marLeft w:val="0"/>
          <w:marRight w:val="0"/>
          <w:marTop w:val="0"/>
          <w:marBottom w:val="420"/>
          <w:divBdr>
            <w:top w:val="none" w:sz="0" w:space="0" w:color="auto"/>
            <w:left w:val="none" w:sz="0" w:space="0" w:color="auto"/>
            <w:bottom w:val="none" w:sz="0" w:space="0" w:color="auto"/>
            <w:right w:val="none" w:sz="0" w:space="0" w:color="auto"/>
          </w:divBdr>
        </w:div>
        <w:div w:id="1070157557">
          <w:marLeft w:val="0"/>
          <w:marRight w:val="0"/>
          <w:marTop w:val="0"/>
          <w:marBottom w:val="420"/>
          <w:divBdr>
            <w:top w:val="none" w:sz="0" w:space="0" w:color="auto"/>
            <w:left w:val="none" w:sz="0" w:space="0" w:color="auto"/>
            <w:bottom w:val="none" w:sz="0" w:space="0" w:color="auto"/>
            <w:right w:val="none" w:sz="0" w:space="0" w:color="auto"/>
          </w:divBdr>
        </w:div>
        <w:div w:id="698437568">
          <w:marLeft w:val="0"/>
          <w:marRight w:val="0"/>
          <w:marTop w:val="0"/>
          <w:marBottom w:val="420"/>
          <w:divBdr>
            <w:top w:val="none" w:sz="0" w:space="0" w:color="auto"/>
            <w:left w:val="none" w:sz="0" w:space="0" w:color="auto"/>
            <w:bottom w:val="none" w:sz="0" w:space="0" w:color="auto"/>
            <w:right w:val="none" w:sz="0" w:space="0" w:color="auto"/>
          </w:divBdr>
        </w:div>
        <w:div w:id="597756757">
          <w:marLeft w:val="0"/>
          <w:marRight w:val="0"/>
          <w:marTop w:val="0"/>
          <w:marBottom w:val="420"/>
          <w:divBdr>
            <w:top w:val="none" w:sz="0" w:space="0" w:color="auto"/>
            <w:left w:val="none" w:sz="0" w:space="0" w:color="auto"/>
            <w:bottom w:val="none" w:sz="0" w:space="0" w:color="auto"/>
            <w:right w:val="none" w:sz="0" w:space="0" w:color="auto"/>
          </w:divBdr>
        </w:div>
        <w:div w:id="1467628193">
          <w:marLeft w:val="0"/>
          <w:marRight w:val="0"/>
          <w:marTop w:val="0"/>
          <w:marBottom w:val="420"/>
          <w:divBdr>
            <w:top w:val="none" w:sz="0" w:space="0" w:color="auto"/>
            <w:left w:val="none" w:sz="0" w:space="0" w:color="auto"/>
            <w:bottom w:val="none" w:sz="0" w:space="0" w:color="auto"/>
            <w:right w:val="none" w:sz="0" w:space="0" w:color="auto"/>
          </w:divBdr>
        </w:div>
        <w:div w:id="1469712040">
          <w:marLeft w:val="0"/>
          <w:marRight w:val="0"/>
          <w:marTop w:val="0"/>
          <w:marBottom w:val="420"/>
          <w:divBdr>
            <w:top w:val="none" w:sz="0" w:space="0" w:color="auto"/>
            <w:left w:val="none" w:sz="0" w:space="0" w:color="auto"/>
            <w:bottom w:val="none" w:sz="0" w:space="0" w:color="auto"/>
            <w:right w:val="none" w:sz="0" w:space="0" w:color="auto"/>
          </w:divBdr>
        </w:div>
        <w:div w:id="1639871597">
          <w:marLeft w:val="0"/>
          <w:marRight w:val="0"/>
          <w:marTop w:val="0"/>
          <w:marBottom w:val="420"/>
          <w:divBdr>
            <w:top w:val="none" w:sz="0" w:space="0" w:color="auto"/>
            <w:left w:val="none" w:sz="0" w:space="0" w:color="auto"/>
            <w:bottom w:val="none" w:sz="0" w:space="0" w:color="auto"/>
            <w:right w:val="none" w:sz="0" w:space="0" w:color="auto"/>
          </w:divBdr>
        </w:div>
        <w:div w:id="848299233">
          <w:marLeft w:val="0"/>
          <w:marRight w:val="0"/>
          <w:marTop w:val="0"/>
          <w:marBottom w:val="420"/>
          <w:divBdr>
            <w:top w:val="none" w:sz="0" w:space="0" w:color="auto"/>
            <w:left w:val="none" w:sz="0" w:space="0" w:color="auto"/>
            <w:bottom w:val="none" w:sz="0" w:space="0" w:color="auto"/>
            <w:right w:val="none" w:sz="0" w:space="0" w:color="auto"/>
          </w:divBdr>
        </w:div>
        <w:div w:id="694160655">
          <w:marLeft w:val="0"/>
          <w:marRight w:val="0"/>
          <w:marTop w:val="0"/>
          <w:marBottom w:val="420"/>
          <w:divBdr>
            <w:top w:val="none" w:sz="0" w:space="0" w:color="auto"/>
            <w:left w:val="none" w:sz="0" w:space="0" w:color="auto"/>
            <w:bottom w:val="none" w:sz="0" w:space="0" w:color="auto"/>
            <w:right w:val="none" w:sz="0" w:space="0" w:color="auto"/>
          </w:divBdr>
        </w:div>
        <w:div w:id="222258165">
          <w:marLeft w:val="0"/>
          <w:marRight w:val="0"/>
          <w:marTop w:val="0"/>
          <w:marBottom w:val="420"/>
          <w:divBdr>
            <w:top w:val="none" w:sz="0" w:space="0" w:color="auto"/>
            <w:left w:val="none" w:sz="0" w:space="0" w:color="auto"/>
            <w:bottom w:val="none" w:sz="0" w:space="0" w:color="auto"/>
            <w:right w:val="none" w:sz="0" w:space="0" w:color="auto"/>
          </w:divBdr>
        </w:div>
        <w:div w:id="1650791651">
          <w:marLeft w:val="0"/>
          <w:marRight w:val="0"/>
          <w:marTop w:val="0"/>
          <w:marBottom w:val="4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facebook.com/l.php?u=https%3A%2F%2Fwww.youtube.com%2Fwatch%3Fv%3DTMWpdPDXEaI&amp;h=ATOchduIxqo1paTLgrRj0oPnfBtGaicHhjkpbxpE22QWhdrR8MQSJjoFo91-UfgYvvZ7pEy8Qs2Sfy6Sp89En1baSsaGfRcaD-ZJJEZcaWNcFPpDGEqbQnam0IkxKPweg0TNy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4856</Words>
  <Characters>27684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Yahn El</dc:creator>
  <cp:keywords/>
  <dc:description/>
  <cp:lastModifiedBy>Yahn El</cp:lastModifiedBy>
  <cp:revision>1</cp:revision>
  <dcterms:created xsi:type="dcterms:W3CDTF">2017-03-03T18:40:00Z</dcterms:created>
  <dcterms:modified xsi:type="dcterms:W3CDTF">2017-03-03T18:43:00Z</dcterms:modified>
</cp:coreProperties>
</file>